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DE758" w14:textId="77777777" w:rsidR="00041E64" w:rsidRDefault="00041E64" w:rsidP="00663ECF">
      <w:pPr>
        <w:jc w:val="center"/>
        <w:rPr>
          <w:color w:val="000000"/>
        </w:rPr>
      </w:pPr>
      <w:bookmarkStart w:id="0" w:name="_Toc341885286"/>
      <w:bookmarkStart w:id="1" w:name="_GoBack"/>
      <w:bookmarkEnd w:id="1"/>
    </w:p>
    <w:p w14:paraId="51A49B84" w14:textId="67CF7488" w:rsidR="00663ECF" w:rsidRPr="00172B89" w:rsidRDefault="00663ECF" w:rsidP="00663ECF">
      <w:pPr>
        <w:jc w:val="center"/>
        <w:rPr>
          <w:color w:val="000000"/>
        </w:rPr>
      </w:pPr>
      <w:r w:rsidRPr="00172B89">
        <w:rPr>
          <w:color w:val="000000"/>
        </w:rPr>
        <w:t>Техническое задание</w:t>
      </w:r>
    </w:p>
    <w:p w14:paraId="32EEE78A" w14:textId="77777777" w:rsidR="00663ECF" w:rsidRPr="00172B89" w:rsidRDefault="00663ECF" w:rsidP="00663ECF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</w:t>
      </w:r>
      <w:r w:rsidR="00840460">
        <w:rPr>
          <w:color w:val="000000"/>
        </w:rPr>
        <w:t xml:space="preserve">консультационных </w:t>
      </w:r>
      <w:r w:rsidRPr="00172B89">
        <w:rPr>
          <w:color w:val="000000"/>
        </w:rPr>
        <w:t xml:space="preserve">услуг </w:t>
      </w:r>
    </w:p>
    <w:p w14:paraId="12356D5B" w14:textId="77777777" w:rsidR="00663ECF" w:rsidRPr="00172B89" w:rsidRDefault="00663ECF" w:rsidP="00663ECF">
      <w:pPr>
        <w:jc w:val="center"/>
        <w:rPr>
          <w:color w:val="000000"/>
        </w:rPr>
      </w:pPr>
    </w:p>
    <w:p w14:paraId="26B0F5D5" w14:textId="77777777" w:rsidR="00663ECF" w:rsidRPr="00172B89" w:rsidRDefault="00663ECF" w:rsidP="00663ECF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14:paraId="6DD3A193" w14:textId="77777777" w:rsidR="00663ECF" w:rsidRPr="00172B89" w:rsidRDefault="00663ECF" w:rsidP="00663ECF">
      <w:pPr>
        <w:jc w:val="center"/>
        <w:rPr>
          <w:color w:val="000000"/>
        </w:rPr>
      </w:pPr>
    </w:p>
    <w:p w14:paraId="6AEA8341" w14:textId="77777777" w:rsidR="00663ECF" w:rsidRPr="00172B89" w:rsidRDefault="00663ECF" w:rsidP="00663ECF">
      <w:pPr>
        <w:rPr>
          <w:color w:val="000000"/>
        </w:rPr>
      </w:pPr>
    </w:p>
    <w:p w14:paraId="41BA4262" w14:textId="77777777" w:rsidR="00663ECF" w:rsidRPr="00172B89" w:rsidRDefault="00663ECF" w:rsidP="00663ECF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14:paraId="2191877D" w14:textId="77777777" w:rsidR="00663ECF" w:rsidRPr="00172B89" w:rsidRDefault="00663ECF" w:rsidP="00663ECF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14:paraId="670790BD" w14:textId="77777777" w:rsidR="00663ECF" w:rsidRPr="00172B89" w:rsidRDefault="00663ECF" w:rsidP="00663ECF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14:paraId="284883B2" w14:textId="77777777" w:rsidR="00663ECF" w:rsidRPr="00172B89" w:rsidRDefault="00663ECF" w:rsidP="00663ECF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14:paraId="00F0FFC3" w14:textId="77777777" w:rsidR="00663ECF" w:rsidRPr="00172B89" w:rsidRDefault="00663ECF" w:rsidP="00663ECF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14:paraId="389082E1" w14:textId="77777777" w:rsidR="00663ECF" w:rsidRPr="00172B89" w:rsidRDefault="00663ECF" w:rsidP="00663ECF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14:paraId="1AF9BD92" w14:textId="77777777" w:rsidR="00663ECF" w:rsidRPr="00172B89" w:rsidRDefault="00663ECF" w:rsidP="00663ECF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14:paraId="79EA4215" w14:textId="77777777" w:rsidR="00663ECF" w:rsidRPr="00172B89" w:rsidRDefault="00663ECF" w:rsidP="00663ECF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14:paraId="2AF61ABD" w14:textId="77777777" w:rsidR="00663ECF" w:rsidRPr="00172B89" w:rsidRDefault="00663ECF" w:rsidP="00663ECF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14:paraId="3E6C88EC" w14:textId="77777777" w:rsidR="00663ECF" w:rsidRPr="00172B89" w:rsidRDefault="00663ECF" w:rsidP="00663ECF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14:paraId="64CD8B6A" w14:textId="77777777" w:rsidR="00663ECF" w:rsidRPr="00172B89" w:rsidRDefault="00663ECF" w:rsidP="00663ECF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14:paraId="3C6A5EDD" w14:textId="77777777" w:rsidR="00663ECF" w:rsidRPr="00172B89" w:rsidRDefault="00663ECF" w:rsidP="00663ECF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14:paraId="57C619B4" w14:textId="77777777" w:rsidR="00663ECF" w:rsidRPr="00172B89" w:rsidRDefault="00663ECF" w:rsidP="00663ECF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14:paraId="65D4EAED" w14:textId="77777777" w:rsidR="00663ECF" w:rsidRPr="00172B89" w:rsidRDefault="00663ECF" w:rsidP="00663ECF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14:paraId="34456C73" w14:textId="77777777" w:rsidR="00663ECF" w:rsidRPr="00172B89" w:rsidRDefault="00663ECF" w:rsidP="00663ECF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14:paraId="665E5643" w14:textId="77777777" w:rsidR="00663ECF" w:rsidRPr="00172B89" w:rsidRDefault="00663ECF" w:rsidP="00663ECF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14:paraId="4C20240D" w14:textId="77777777" w:rsidR="00663ECF" w:rsidRPr="00172B89" w:rsidRDefault="00663ECF" w:rsidP="00663ECF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14:paraId="0813ED27" w14:textId="77777777" w:rsidR="00663ECF" w:rsidRPr="00172B89" w:rsidRDefault="00663ECF" w:rsidP="00663ECF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14:paraId="7F7DB041" w14:textId="77777777" w:rsidR="00663ECF" w:rsidRPr="001F6931" w:rsidRDefault="00663ECF" w:rsidP="00663ECF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14:paraId="13DFAB92" w14:textId="77777777" w:rsidR="00663ECF" w:rsidRPr="001F6931" w:rsidRDefault="00663ECF" w:rsidP="00663ECF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63ECF" w:rsidRPr="001F6931" w14:paraId="13EEEC7E" w14:textId="77777777" w:rsidTr="00EA0131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6C5C08E" w14:textId="77777777" w:rsidR="00663ECF" w:rsidRDefault="009C245B" w:rsidP="00187E1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консультационных услуг (далее - Услуги) по </w:t>
            </w:r>
            <w:r w:rsidR="00B4480D">
              <w:rPr>
                <w:color w:val="000000"/>
                <w:sz w:val="24"/>
                <w:szCs w:val="24"/>
              </w:rPr>
              <w:t xml:space="preserve">содействию в подготовке </w:t>
            </w:r>
            <w:r w:rsidR="00586F88">
              <w:rPr>
                <w:color w:val="000000"/>
                <w:sz w:val="24"/>
                <w:szCs w:val="24"/>
              </w:rPr>
              <w:t>проектов</w:t>
            </w:r>
            <w:r w:rsidR="00B4480D">
              <w:rPr>
                <w:color w:val="000000"/>
                <w:sz w:val="24"/>
                <w:szCs w:val="24"/>
              </w:rPr>
              <w:t xml:space="preserve"> </w:t>
            </w:r>
            <w:r w:rsidR="00586F88">
              <w:rPr>
                <w:color w:val="000000"/>
                <w:sz w:val="24"/>
                <w:szCs w:val="24"/>
              </w:rPr>
              <w:t>П</w:t>
            </w:r>
            <w:r w:rsidR="00B4480D">
              <w:rPr>
                <w:color w:val="000000"/>
                <w:sz w:val="24"/>
                <w:szCs w:val="24"/>
              </w:rPr>
              <w:t>олитик</w:t>
            </w:r>
            <w:r w:rsidR="003B2D5E">
              <w:rPr>
                <w:color w:val="000000"/>
                <w:sz w:val="24"/>
                <w:szCs w:val="24"/>
              </w:rPr>
              <w:t xml:space="preserve"> Дирекции по информационным технологиям </w:t>
            </w:r>
            <w:r w:rsidR="00586F88">
              <w:rPr>
                <w:color w:val="000000"/>
                <w:sz w:val="24"/>
                <w:szCs w:val="24"/>
              </w:rPr>
              <w:t>Заказчика</w:t>
            </w:r>
            <w:r w:rsidR="001C3E9E">
              <w:rPr>
                <w:color w:val="000000"/>
                <w:sz w:val="24"/>
                <w:szCs w:val="24"/>
              </w:rPr>
              <w:t>, проектов матриц рисков и контролей</w:t>
            </w:r>
            <w:r w:rsidR="0071167C">
              <w:rPr>
                <w:color w:val="000000"/>
                <w:sz w:val="24"/>
                <w:szCs w:val="24"/>
              </w:rPr>
              <w:t>, проекта методологии по проведению внутренней проверки соблюдения Политик и разработке рекомендаций в части план</w:t>
            </w:r>
            <w:r w:rsidR="00187E1B">
              <w:rPr>
                <w:color w:val="000000"/>
                <w:sz w:val="24"/>
                <w:szCs w:val="24"/>
              </w:rPr>
              <w:t>ов</w:t>
            </w:r>
            <w:r w:rsidR="0071167C">
              <w:rPr>
                <w:color w:val="000000"/>
                <w:sz w:val="24"/>
                <w:szCs w:val="24"/>
              </w:rPr>
              <w:t xml:space="preserve"> миграции ИТ-инфраструктуры</w:t>
            </w:r>
            <w:r w:rsidR="004272B5">
              <w:rPr>
                <w:color w:val="000000"/>
                <w:sz w:val="24"/>
                <w:szCs w:val="24"/>
              </w:rPr>
              <w:t xml:space="preserve"> в рамках проекта передачи финансовых, ИТ функций и функций формирования консолидированной отчетности из </w:t>
            </w:r>
            <w:r w:rsidR="004272B5">
              <w:rPr>
                <w:color w:val="000000"/>
                <w:sz w:val="24"/>
                <w:szCs w:val="24"/>
                <w:lang w:val="en-US"/>
              </w:rPr>
              <w:t>U</w:t>
            </w:r>
            <w:r w:rsidR="004272B5" w:rsidRPr="00883134">
              <w:rPr>
                <w:color w:val="000000"/>
                <w:sz w:val="24"/>
                <w:szCs w:val="24"/>
              </w:rPr>
              <w:t>1</w:t>
            </w:r>
            <w:proofErr w:type="spellStart"/>
            <w:r w:rsidR="004272B5">
              <w:rPr>
                <w:color w:val="000000"/>
                <w:sz w:val="24"/>
                <w:szCs w:val="24"/>
                <w:lang w:val="en-US"/>
              </w:rPr>
              <w:t>Inc</w:t>
            </w:r>
            <w:proofErr w:type="spellEnd"/>
            <w:r w:rsidR="004272B5" w:rsidRPr="00B30FC1">
              <w:rPr>
                <w:color w:val="000000"/>
                <w:sz w:val="24"/>
                <w:szCs w:val="24"/>
              </w:rPr>
              <w:t xml:space="preserve"> </w:t>
            </w:r>
            <w:r w:rsidR="004272B5">
              <w:rPr>
                <w:color w:val="000000"/>
                <w:sz w:val="24"/>
                <w:szCs w:val="24"/>
              </w:rPr>
              <w:t>в U1G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6B78CA1F" w14:textId="77777777" w:rsidR="005E6212" w:rsidRPr="009C245B" w:rsidRDefault="005E6212" w:rsidP="00187E1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4FF36089" w14:textId="77777777" w:rsidR="00663ECF" w:rsidRPr="001F6931" w:rsidRDefault="00663ECF" w:rsidP="00663ECF">
      <w:pPr>
        <w:jc w:val="center"/>
        <w:rPr>
          <w:color w:val="000000"/>
        </w:rPr>
      </w:pPr>
    </w:p>
    <w:p w14:paraId="46CB3B8A" w14:textId="77777777" w:rsidR="00663ECF" w:rsidRPr="001F6931" w:rsidRDefault="00663ECF" w:rsidP="00663ECF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14:paraId="7DB7F9D1" w14:textId="77777777" w:rsidR="00663ECF" w:rsidRPr="001F6931" w:rsidRDefault="00663ECF" w:rsidP="00663EC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63ECF" w:rsidRPr="001F6931" w14:paraId="3C467E2B" w14:textId="77777777" w:rsidTr="00EA013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BB38" w14:textId="77777777" w:rsidR="0062761A" w:rsidRDefault="0062761A" w:rsidP="00B45C82">
            <w:pPr>
              <w:jc w:val="both"/>
              <w:rPr>
                <w:color w:val="000000"/>
                <w:sz w:val="24"/>
                <w:szCs w:val="24"/>
              </w:rPr>
            </w:pPr>
            <w:r w:rsidRPr="00366383">
              <w:rPr>
                <w:color w:val="000000"/>
                <w:sz w:val="24"/>
                <w:szCs w:val="24"/>
              </w:rPr>
              <w:t>Исполнитель должен оказать Услуги в объеме и в сроки, определенных в Приложении 1 настоящего Технического задания.</w:t>
            </w:r>
          </w:p>
          <w:p w14:paraId="5BD60339" w14:textId="77777777" w:rsidR="00FA23A4" w:rsidRPr="00B45C82" w:rsidRDefault="00114143" w:rsidP="00B45C8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рамках оказания Услуг исполнитель должен руководствоваться </w:t>
            </w:r>
            <w:r w:rsidR="00D31E5B">
              <w:rPr>
                <w:color w:val="000000"/>
                <w:sz w:val="24"/>
                <w:szCs w:val="24"/>
              </w:rPr>
              <w:t xml:space="preserve">положениями </w:t>
            </w:r>
            <w:r w:rsidR="00B30FC1">
              <w:rPr>
                <w:color w:val="000000"/>
                <w:sz w:val="24"/>
                <w:szCs w:val="24"/>
              </w:rPr>
              <w:t xml:space="preserve">международных стандартов аудита </w:t>
            </w:r>
            <w:r w:rsidR="00B30FC1">
              <w:rPr>
                <w:color w:val="000000"/>
                <w:sz w:val="24"/>
                <w:szCs w:val="24"/>
                <w:lang w:val="en-US"/>
              </w:rPr>
              <w:t>ISA</w:t>
            </w:r>
            <w:r w:rsidR="00B30FC1" w:rsidRPr="00B30FC1">
              <w:rPr>
                <w:color w:val="000000"/>
                <w:sz w:val="24"/>
                <w:szCs w:val="24"/>
              </w:rPr>
              <w:t xml:space="preserve"> (200-899)</w:t>
            </w:r>
            <w:r w:rsidR="00B30FC1">
              <w:rPr>
                <w:color w:val="000000"/>
                <w:sz w:val="24"/>
                <w:szCs w:val="24"/>
              </w:rPr>
              <w:t xml:space="preserve">, </w:t>
            </w:r>
            <w:r w:rsidR="00DA1238">
              <w:rPr>
                <w:color w:val="000000"/>
                <w:sz w:val="24"/>
                <w:szCs w:val="24"/>
              </w:rPr>
              <w:t xml:space="preserve">международного стандарта в области информационной безопасности </w:t>
            </w:r>
            <w:r w:rsidR="00DA1238">
              <w:rPr>
                <w:color w:val="000000"/>
                <w:sz w:val="24"/>
                <w:szCs w:val="24"/>
                <w:lang w:val="en-US"/>
              </w:rPr>
              <w:t>ISO</w:t>
            </w:r>
            <w:r w:rsidR="00DA1238" w:rsidRPr="003D5835">
              <w:rPr>
                <w:color w:val="000000"/>
                <w:sz w:val="24"/>
                <w:szCs w:val="24"/>
              </w:rPr>
              <w:t>/</w:t>
            </w:r>
            <w:r w:rsidR="00DA1238">
              <w:rPr>
                <w:color w:val="000000"/>
                <w:sz w:val="24"/>
                <w:szCs w:val="24"/>
                <w:lang w:val="en-US"/>
              </w:rPr>
              <w:t>IEC</w:t>
            </w:r>
            <w:r w:rsidR="00DA1238" w:rsidRPr="003D5835">
              <w:rPr>
                <w:color w:val="000000"/>
                <w:sz w:val="24"/>
                <w:szCs w:val="24"/>
              </w:rPr>
              <w:t xml:space="preserve"> 27001</w:t>
            </w:r>
            <w:r w:rsidR="006A6598" w:rsidRPr="001069CC">
              <w:rPr>
                <w:color w:val="000000"/>
                <w:sz w:val="24"/>
                <w:szCs w:val="24"/>
              </w:rPr>
              <w:t>:2013</w:t>
            </w:r>
            <w:r w:rsidR="0071167C">
              <w:rPr>
                <w:color w:val="000000"/>
                <w:sz w:val="24"/>
                <w:szCs w:val="24"/>
              </w:rPr>
              <w:t>, международно</w:t>
            </w:r>
            <w:r w:rsidR="00100B6B">
              <w:rPr>
                <w:color w:val="000000"/>
                <w:sz w:val="24"/>
                <w:szCs w:val="24"/>
              </w:rPr>
              <w:t>й</w:t>
            </w:r>
            <w:r w:rsidR="0071167C">
              <w:rPr>
                <w:color w:val="000000"/>
                <w:sz w:val="24"/>
                <w:szCs w:val="24"/>
              </w:rPr>
              <w:t xml:space="preserve"> </w:t>
            </w:r>
            <w:r w:rsidR="00100B6B">
              <w:rPr>
                <w:color w:val="000000"/>
                <w:sz w:val="24"/>
                <w:szCs w:val="24"/>
              </w:rPr>
              <w:t>методологии</w:t>
            </w:r>
            <w:r w:rsidR="0071167C">
              <w:rPr>
                <w:color w:val="000000"/>
                <w:sz w:val="24"/>
                <w:szCs w:val="24"/>
              </w:rPr>
              <w:t xml:space="preserve"> в области </w:t>
            </w:r>
            <w:r w:rsidR="00037763">
              <w:rPr>
                <w:color w:val="000000"/>
                <w:sz w:val="24"/>
                <w:szCs w:val="24"/>
              </w:rPr>
              <w:t xml:space="preserve">руководства и управления </w:t>
            </w:r>
            <w:r w:rsidR="0071167C">
              <w:rPr>
                <w:color w:val="000000"/>
                <w:sz w:val="24"/>
                <w:szCs w:val="24"/>
              </w:rPr>
              <w:t xml:space="preserve">ИТ </w:t>
            </w:r>
            <w:proofErr w:type="spellStart"/>
            <w:r w:rsidR="0071167C">
              <w:rPr>
                <w:color w:val="000000"/>
                <w:sz w:val="24"/>
                <w:szCs w:val="24"/>
                <w:lang w:val="en-US"/>
              </w:rPr>
              <w:t>CobiT</w:t>
            </w:r>
            <w:proofErr w:type="spellEnd"/>
            <w:r w:rsidR="0071167C" w:rsidRPr="001A6DD0">
              <w:rPr>
                <w:color w:val="000000"/>
                <w:sz w:val="24"/>
                <w:szCs w:val="24"/>
              </w:rPr>
              <w:t xml:space="preserve"> 5</w:t>
            </w:r>
            <w:r w:rsidR="00DA1238">
              <w:rPr>
                <w:color w:val="000000"/>
                <w:sz w:val="24"/>
                <w:szCs w:val="24"/>
              </w:rPr>
              <w:t xml:space="preserve"> и </w:t>
            </w:r>
            <w:r w:rsidR="00D31E5B">
              <w:rPr>
                <w:color w:val="000000"/>
                <w:sz w:val="24"/>
                <w:szCs w:val="24"/>
              </w:rPr>
              <w:t>Приложения к письму Минфина России об «Организации и осуществлении экономическим субъектом внутреннего контроля совершаемых фактов хозяйственной жизни, ведения бухгалтерского учета и составления бухгалтерской (финансовой) отчетности».</w:t>
            </w:r>
          </w:p>
        </w:tc>
      </w:tr>
    </w:tbl>
    <w:p w14:paraId="77631700" w14:textId="77777777" w:rsidR="00663ECF" w:rsidRPr="001F6931" w:rsidRDefault="00663ECF" w:rsidP="00663ECF">
      <w:pPr>
        <w:jc w:val="center"/>
        <w:rPr>
          <w:color w:val="000000"/>
        </w:rPr>
      </w:pPr>
    </w:p>
    <w:p w14:paraId="2F7663F8" w14:textId="77777777" w:rsidR="00663ECF" w:rsidRPr="001F6931" w:rsidRDefault="00663ECF" w:rsidP="00663ECF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14:paraId="6BE5FC6E" w14:textId="77777777" w:rsidR="00663ECF" w:rsidRPr="001F6931" w:rsidRDefault="00663ECF" w:rsidP="00663EC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63ECF" w:rsidRPr="001F6931" w14:paraId="587A4B7D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1F1E8" w14:textId="77777777" w:rsidR="00663ECF" w:rsidRPr="001F6931" w:rsidRDefault="00663ECF" w:rsidP="00EA013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663ECF" w:rsidRPr="001F6931" w14:paraId="1182BB9E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EDE23" w14:textId="77777777" w:rsidR="00663ECF" w:rsidRDefault="00BE5230" w:rsidP="006A607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оказания Услуг заказчиком будет предоставлена следующая актуальная информация:</w:t>
            </w:r>
          </w:p>
          <w:p w14:paraId="5D8CDBD9" w14:textId="77777777" w:rsidR="00273F3A" w:rsidRPr="0090380F" w:rsidRDefault="00766092" w:rsidP="0091732A">
            <w:pPr>
              <w:pStyle w:val="a5"/>
              <w:numPr>
                <w:ilvl w:val="0"/>
                <w:numId w:val="1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Свод правил </w:t>
            </w:r>
            <w:r w:rsidR="00586F88">
              <w:rPr>
                <w:color w:val="000000"/>
                <w:sz w:val="24"/>
                <w:szCs w:val="24"/>
              </w:rPr>
              <w:t xml:space="preserve">и </w:t>
            </w:r>
            <w:r w:rsidR="008979CE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олитик Дирекции по информационным технологиям</w:t>
            </w:r>
            <w:r w:rsidR="004272B5">
              <w:rPr>
                <w:color w:val="000000"/>
                <w:sz w:val="24"/>
                <w:szCs w:val="24"/>
              </w:rPr>
              <w:t xml:space="preserve"> </w:t>
            </w:r>
            <w:r w:rsidR="004272B5" w:rsidRPr="00B30FC1">
              <w:rPr>
                <w:color w:val="000000"/>
                <w:sz w:val="24"/>
                <w:szCs w:val="24"/>
              </w:rPr>
              <w:t>(</w:t>
            </w:r>
            <w:r w:rsidR="00355928">
              <w:rPr>
                <w:color w:val="000000"/>
                <w:sz w:val="24"/>
                <w:szCs w:val="24"/>
              </w:rPr>
              <w:t>5</w:t>
            </w:r>
            <w:r w:rsidR="00A26C00" w:rsidRPr="0062761A">
              <w:rPr>
                <w:color w:val="000000"/>
                <w:sz w:val="24"/>
                <w:szCs w:val="24"/>
              </w:rPr>
              <w:t xml:space="preserve"> </w:t>
            </w:r>
            <w:r w:rsidR="00A26C00">
              <w:rPr>
                <w:color w:val="000000"/>
                <w:sz w:val="24"/>
                <w:szCs w:val="24"/>
              </w:rPr>
              <w:t xml:space="preserve">документов, </w:t>
            </w:r>
            <w:r w:rsidR="00355928">
              <w:rPr>
                <w:color w:val="000000"/>
                <w:sz w:val="24"/>
                <w:szCs w:val="24"/>
              </w:rPr>
              <w:t>114</w:t>
            </w:r>
            <w:r w:rsidR="00914583" w:rsidRPr="00355928">
              <w:rPr>
                <w:color w:val="000000"/>
                <w:sz w:val="24"/>
                <w:szCs w:val="24"/>
              </w:rPr>
              <w:t xml:space="preserve"> </w:t>
            </w:r>
            <w:r w:rsidR="00A26C00">
              <w:rPr>
                <w:color w:val="000000"/>
                <w:sz w:val="24"/>
                <w:szCs w:val="24"/>
              </w:rPr>
              <w:t>лист</w:t>
            </w:r>
            <w:r w:rsidR="00914583">
              <w:rPr>
                <w:color w:val="000000"/>
                <w:sz w:val="24"/>
                <w:szCs w:val="24"/>
              </w:rPr>
              <w:t>ов</w:t>
            </w:r>
            <w:r w:rsidR="00A26C00">
              <w:rPr>
                <w:color w:val="000000"/>
                <w:sz w:val="24"/>
                <w:szCs w:val="24"/>
              </w:rPr>
              <w:t>, на русском</w:t>
            </w:r>
            <w:r w:rsidR="00914583">
              <w:rPr>
                <w:color w:val="000000"/>
                <w:sz w:val="24"/>
                <w:szCs w:val="24"/>
              </w:rPr>
              <w:t xml:space="preserve"> </w:t>
            </w:r>
            <w:r w:rsidR="00A26C00">
              <w:rPr>
                <w:color w:val="000000"/>
                <w:sz w:val="24"/>
                <w:szCs w:val="24"/>
              </w:rPr>
              <w:t xml:space="preserve">языке) </w:t>
            </w:r>
            <w:r w:rsidR="004272B5">
              <w:rPr>
                <w:color w:val="000000"/>
                <w:sz w:val="24"/>
                <w:szCs w:val="24"/>
              </w:rPr>
              <w:t xml:space="preserve">и подразделения ИТ в </w:t>
            </w:r>
            <w:r w:rsidR="004272B5">
              <w:rPr>
                <w:color w:val="000000"/>
                <w:sz w:val="24"/>
                <w:szCs w:val="24"/>
                <w:lang w:val="en-US"/>
              </w:rPr>
              <w:t>U</w:t>
            </w:r>
            <w:r w:rsidR="004272B5" w:rsidRPr="00883134">
              <w:rPr>
                <w:color w:val="000000"/>
                <w:sz w:val="24"/>
                <w:szCs w:val="24"/>
              </w:rPr>
              <w:t>1</w:t>
            </w:r>
            <w:proofErr w:type="spellStart"/>
            <w:r w:rsidR="004272B5">
              <w:rPr>
                <w:color w:val="000000"/>
                <w:sz w:val="24"/>
                <w:szCs w:val="24"/>
                <w:lang w:val="en-US"/>
              </w:rPr>
              <w:t>Inc</w:t>
            </w:r>
            <w:proofErr w:type="spellEnd"/>
            <w:r w:rsidR="004272B5" w:rsidRPr="00B30FC1">
              <w:rPr>
                <w:color w:val="000000"/>
                <w:sz w:val="24"/>
                <w:szCs w:val="24"/>
              </w:rPr>
              <w:t xml:space="preserve"> </w:t>
            </w:r>
            <w:r w:rsidR="00A26C00" w:rsidRPr="0062761A">
              <w:rPr>
                <w:color w:val="000000"/>
                <w:sz w:val="24"/>
                <w:szCs w:val="24"/>
              </w:rPr>
              <w:t>(</w:t>
            </w:r>
            <w:r w:rsidR="00A26C00">
              <w:rPr>
                <w:color w:val="000000"/>
                <w:sz w:val="24"/>
                <w:szCs w:val="24"/>
              </w:rPr>
              <w:t>18 документов, 58 листов, на английском языке</w:t>
            </w:r>
            <w:r w:rsidR="004272B5" w:rsidRPr="00B30FC1">
              <w:rPr>
                <w:color w:val="000000"/>
                <w:sz w:val="24"/>
                <w:szCs w:val="24"/>
              </w:rPr>
              <w:t>)</w:t>
            </w:r>
            <w:r w:rsidR="00BE5230" w:rsidRPr="00766092">
              <w:rPr>
                <w:color w:val="000000"/>
                <w:sz w:val="24"/>
                <w:szCs w:val="24"/>
              </w:rPr>
              <w:t>;</w:t>
            </w:r>
          </w:p>
          <w:p w14:paraId="7FDB0CB0" w14:textId="77777777" w:rsidR="00273F3A" w:rsidRPr="00BE5230" w:rsidRDefault="00766092" w:rsidP="003D5835">
            <w:pPr>
              <w:pStyle w:val="a5"/>
              <w:numPr>
                <w:ilvl w:val="0"/>
                <w:numId w:val="1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Данные информационной системы </w:t>
            </w:r>
            <w:r>
              <w:rPr>
                <w:color w:val="000000"/>
                <w:sz w:val="24"/>
                <w:szCs w:val="24"/>
                <w:lang w:val="en-US"/>
              </w:rPr>
              <w:t>Hyperion</w:t>
            </w:r>
            <w:r>
              <w:rPr>
                <w:color w:val="000000"/>
                <w:sz w:val="24"/>
                <w:szCs w:val="24"/>
              </w:rPr>
              <w:t xml:space="preserve"> и первичные документы, необходимые для анализа процессов Дирекции по информационным технологиям на</w:t>
            </w:r>
            <w:r w:rsidR="008979CE">
              <w:rPr>
                <w:color w:val="000000"/>
                <w:sz w:val="24"/>
                <w:szCs w:val="24"/>
              </w:rPr>
              <w:t xml:space="preserve"> предмет</w:t>
            </w:r>
            <w:r>
              <w:rPr>
                <w:color w:val="000000"/>
                <w:sz w:val="24"/>
                <w:szCs w:val="24"/>
              </w:rPr>
              <w:t xml:space="preserve"> соответстви</w:t>
            </w:r>
            <w:r w:rsidR="008979CE"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49107D">
              <w:rPr>
                <w:color w:val="000000"/>
                <w:sz w:val="24"/>
                <w:szCs w:val="24"/>
              </w:rPr>
              <w:t xml:space="preserve">текущим </w:t>
            </w:r>
            <w:r w:rsidR="00586F88">
              <w:rPr>
                <w:color w:val="000000"/>
                <w:sz w:val="24"/>
                <w:szCs w:val="24"/>
              </w:rPr>
              <w:t>Сводам правил и П</w:t>
            </w:r>
            <w:r w:rsidR="0049107D">
              <w:rPr>
                <w:color w:val="000000"/>
                <w:sz w:val="24"/>
                <w:szCs w:val="24"/>
              </w:rPr>
              <w:t>олитикам</w:t>
            </w:r>
            <w:r w:rsidR="008979CE">
              <w:rPr>
                <w:color w:val="000000"/>
                <w:sz w:val="24"/>
                <w:szCs w:val="24"/>
              </w:rPr>
              <w:t>.</w:t>
            </w:r>
          </w:p>
        </w:tc>
      </w:tr>
      <w:tr w:rsidR="00663ECF" w:rsidRPr="001F6931" w14:paraId="294FF3E8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63A7" w14:textId="77777777" w:rsidR="00663ECF" w:rsidRPr="001F6931" w:rsidRDefault="00663ECF" w:rsidP="00EA013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663ECF" w:rsidRPr="001F6931" w14:paraId="4DDC8081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6E1" w14:textId="77777777" w:rsidR="00663ECF" w:rsidRPr="002B4753" w:rsidRDefault="003247C9" w:rsidP="003247C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проекта должно осуществляться специалистами, имеющими сертификаты, перечисленные в п.3.8. </w:t>
            </w:r>
            <w:r w:rsidR="00464DBC">
              <w:rPr>
                <w:color w:val="000000"/>
                <w:sz w:val="24"/>
                <w:szCs w:val="24"/>
              </w:rPr>
              <w:t>Заказчик в праве провести собеседование с потенциальными членами команды Исполнителя, чтобы оценить профессиональные знания. Собеседование и утверждение кандидатур Заказчиком</w:t>
            </w:r>
            <w:r w:rsidR="00092003">
              <w:rPr>
                <w:color w:val="000000"/>
                <w:sz w:val="24"/>
                <w:szCs w:val="24"/>
              </w:rPr>
              <w:t xml:space="preserve"> должно быть проведено на этапе </w:t>
            </w:r>
            <w:r w:rsidR="004272B5" w:rsidRPr="00B30FC1">
              <w:rPr>
                <w:color w:val="000000"/>
                <w:sz w:val="24"/>
                <w:szCs w:val="24"/>
              </w:rPr>
              <w:t xml:space="preserve">заключения </w:t>
            </w:r>
            <w:r w:rsidR="004272B5">
              <w:rPr>
                <w:color w:val="000000"/>
                <w:sz w:val="24"/>
                <w:szCs w:val="24"/>
              </w:rPr>
              <w:t>Договора</w:t>
            </w:r>
            <w:r w:rsidR="00092003">
              <w:rPr>
                <w:color w:val="000000"/>
                <w:sz w:val="24"/>
                <w:szCs w:val="24"/>
              </w:rPr>
              <w:t xml:space="preserve">. Если кандидат Исполнителя не проходит собеседование, Исполнитель должен предоставить замену в соответствии </w:t>
            </w:r>
            <w:r w:rsidR="00092003" w:rsidRPr="00366383">
              <w:rPr>
                <w:color w:val="000000"/>
                <w:sz w:val="24"/>
                <w:szCs w:val="24"/>
              </w:rPr>
              <w:t xml:space="preserve">с </w:t>
            </w:r>
            <w:r>
              <w:rPr>
                <w:color w:val="000000"/>
                <w:sz w:val="24"/>
                <w:szCs w:val="24"/>
              </w:rPr>
              <w:t xml:space="preserve">п. 3.8 </w:t>
            </w:r>
            <w:r w:rsidR="00092003">
              <w:rPr>
                <w:color w:val="000000"/>
                <w:sz w:val="24"/>
                <w:szCs w:val="24"/>
              </w:rPr>
              <w:t>по запросу предложений.</w:t>
            </w:r>
          </w:p>
        </w:tc>
      </w:tr>
      <w:tr w:rsidR="00663ECF" w:rsidRPr="001F6931" w14:paraId="2B9766AE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BDFD" w14:textId="77777777" w:rsidR="00663ECF" w:rsidRPr="001F6931" w:rsidRDefault="00663ECF" w:rsidP="00EA013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663ECF" w:rsidRPr="001F6931" w14:paraId="59FB2E7B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DE5" w14:textId="77777777" w:rsidR="00663ECF" w:rsidRPr="001F6931" w:rsidRDefault="007360BE" w:rsidP="00B30FC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30FC1">
              <w:rPr>
                <w:color w:val="000000"/>
                <w:sz w:val="24"/>
                <w:szCs w:val="24"/>
              </w:rPr>
              <w:t>Не предъявляются</w:t>
            </w:r>
          </w:p>
        </w:tc>
      </w:tr>
      <w:tr w:rsidR="00663ECF" w:rsidRPr="001F6931" w14:paraId="02D13290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FAEE" w14:textId="77777777" w:rsidR="00663ECF" w:rsidRPr="001F6931" w:rsidRDefault="00663ECF" w:rsidP="00EA013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663ECF" w:rsidRPr="001F6931" w14:paraId="0427DA7E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7756" w14:textId="77777777" w:rsidR="0098434E" w:rsidRPr="0098434E" w:rsidRDefault="007360BE" w:rsidP="0098434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Определяются Договором</w:t>
            </w:r>
          </w:p>
        </w:tc>
      </w:tr>
      <w:tr w:rsidR="00663ECF" w:rsidRPr="001F6931" w14:paraId="78D5EBD8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964" w14:textId="77777777" w:rsidR="00663ECF" w:rsidRPr="001F6931" w:rsidRDefault="00663ECF" w:rsidP="00EA013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663ECF" w:rsidRPr="001F6931" w14:paraId="593E2A56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85A" w14:textId="77777777" w:rsidR="00663ECF" w:rsidRPr="00D36FAD" w:rsidRDefault="00D36FAD" w:rsidP="00D36FA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ходе оказания Услуг Заказчик </w:t>
            </w:r>
            <w:r w:rsidR="008A3DB7">
              <w:rPr>
                <w:color w:val="000000"/>
                <w:sz w:val="24"/>
                <w:szCs w:val="24"/>
              </w:rPr>
              <w:t>предоставляет Исполнителю материалы, содержащие общедоступную информацию, а также может предоставлять сведения, содержащие коммерческую тайну.</w:t>
            </w:r>
          </w:p>
        </w:tc>
      </w:tr>
      <w:tr w:rsidR="00663ECF" w:rsidRPr="001F6931" w14:paraId="15D21191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16AF" w14:textId="77777777" w:rsidR="00663ECF" w:rsidRPr="001F6931" w:rsidRDefault="00663ECF" w:rsidP="00EA013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663ECF" w:rsidRPr="001F6931" w14:paraId="7B424EE1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A0EC" w14:textId="77777777" w:rsidR="00663ECF" w:rsidRPr="001F6931" w:rsidRDefault="007360BE" w:rsidP="00B30FC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30FC1">
              <w:rPr>
                <w:color w:val="000000"/>
                <w:sz w:val="24"/>
                <w:szCs w:val="24"/>
              </w:rPr>
              <w:t>Не предъявляются</w:t>
            </w:r>
          </w:p>
        </w:tc>
      </w:tr>
      <w:tr w:rsidR="00663ECF" w:rsidRPr="001F6931" w14:paraId="5557DB20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0314" w14:textId="77777777" w:rsidR="00663ECF" w:rsidRPr="001F6931" w:rsidRDefault="00663ECF" w:rsidP="00EA013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663ECF" w:rsidRPr="001F6931" w14:paraId="17D43FA3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1B2" w14:textId="77777777" w:rsidR="00B852EC" w:rsidRDefault="00B852EC" w:rsidP="00B852E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Следующая информация должна быть предоставлена Исполнителем</w:t>
            </w:r>
            <w:r w:rsidR="00313AC7">
              <w:rPr>
                <w:color w:val="000000"/>
                <w:sz w:val="24"/>
                <w:szCs w:val="24"/>
              </w:rPr>
              <w:t xml:space="preserve"> в рамках технического предложения:</w:t>
            </w:r>
          </w:p>
          <w:p w14:paraId="52452FB0" w14:textId="77777777" w:rsidR="00CF073A" w:rsidRDefault="00123D96" w:rsidP="00292557">
            <w:pPr>
              <w:pStyle w:val="a5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Информация об опыте оказания аналогичных Услуг Исполнителем;</w:t>
            </w:r>
          </w:p>
          <w:p w14:paraId="43434B5A" w14:textId="77777777" w:rsidR="00123D96" w:rsidRDefault="00123D96" w:rsidP="00313AC7">
            <w:pPr>
              <w:pStyle w:val="a5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Предложение по цене оказываемых Услуг</w:t>
            </w:r>
            <w:r w:rsidR="00A948FC">
              <w:rPr>
                <w:color w:val="000000"/>
                <w:sz w:val="24"/>
                <w:szCs w:val="24"/>
              </w:rPr>
              <w:t>;</w:t>
            </w:r>
          </w:p>
          <w:p w14:paraId="07AEA26D" w14:textId="77777777" w:rsidR="009C6852" w:rsidRPr="009C6852" w:rsidRDefault="00A948FC" w:rsidP="009C6852">
            <w:pPr>
              <w:pStyle w:val="a5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Рабочий план проекта</w:t>
            </w:r>
            <w:r w:rsidR="00355928" w:rsidRPr="00355928">
              <w:rPr>
                <w:color w:val="000000"/>
                <w:sz w:val="24"/>
                <w:szCs w:val="24"/>
              </w:rPr>
              <w:t xml:space="preserve"> (</w:t>
            </w:r>
            <w:r w:rsidR="00355928">
              <w:rPr>
                <w:color w:val="000000"/>
                <w:sz w:val="24"/>
                <w:szCs w:val="24"/>
              </w:rPr>
              <w:t>перечень мероприятий выполнения этапов работ, сроки выполнения, ответственный, связи между мероприятиями</w:t>
            </w:r>
            <w:r w:rsidR="00355928" w:rsidRPr="00355928">
              <w:rPr>
                <w:color w:val="000000"/>
                <w:sz w:val="24"/>
                <w:szCs w:val="24"/>
              </w:rPr>
              <w:t>)</w:t>
            </w:r>
            <w:r w:rsidR="00355928">
              <w:rPr>
                <w:color w:val="000000"/>
                <w:sz w:val="24"/>
                <w:szCs w:val="24"/>
              </w:rPr>
              <w:t xml:space="preserve"> в формате </w:t>
            </w:r>
            <w:r w:rsidR="00355928">
              <w:rPr>
                <w:color w:val="000000"/>
                <w:sz w:val="24"/>
                <w:szCs w:val="24"/>
                <w:lang w:val="en-US"/>
              </w:rPr>
              <w:t>MS</w:t>
            </w:r>
            <w:r w:rsidR="00355928" w:rsidRPr="00355928">
              <w:rPr>
                <w:color w:val="000000"/>
                <w:sz w:val="24"/>
                <w:szCs w:val="24"/>
              </w:rPr>
              <w:t xml:space="preserve"> </w:t>
            </w:r>
            <w:r w:rsidR="00355928">
              <w:rPr>
                <w:color w:val="000000"/>
                <w:sz w:val="24"/>
                <w:szCs w:val="24"/>
                <w:lang w:val="en-US"/>
              </w:rPr>
              <w:t>Project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14:paraId="5199E432" w14:textId="77777777" w:rsidR="00663ECF" w:rsidRPr="001F6931" w:rsidRDefault="00A948FC" w:rsidP="00A948FC">
            <w:pPr>
              <w:pStyle w:val="a5"/>
              <w:numPr>
                <w:ilvl w:val="0"/>
                <w:numId w:val="3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Информация о составе и квалификации привлекаемых к оказанию Услуг специалистов Исполнителя с подтверждающими квалификацию документами.</w:t>
            </w:r>
          </w:p>
        </w:tc>
      </w:tr>
      <w:tr w:rsidR="00663ECF" w:rsidRPr="001F6931" w14:paraId="65B73603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1227" w14:textId="77777777" w:rsidR="00663ECF" w:rsidRPr="001F6931" w:rsidRDefault="00663ECF" w:rsidP="00EA013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663ECF" w:rsidRPr="001F6931" w14:paraId="46E06C48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F4BF" w14:textId="77777777" w:rsidR="000E1892" w:rsidRDefault="001312E0" w:rsidP="00F30162">
            <w:pPr>
              <w:jc w:val="both"/>
              <w:rPr>
                <w:color w:val="000000"/>
                <w:sz w:val="24"/>
                <w:szCs w:val="24"/>
              </w:rPr>
            </w:pPr>
            <w:r w:rsidRPr="001A6DD0">
              <w:rPr>
                <w:color w:val="000000"/>
                <w:sz w:val="24"/>
                <w:szCs w:val="24"/>
              </w:rPr>
              <w:t>Проект должен выполняться экспертами</w:t>
            </w:r>
            <w:r>
              <w:rPr>
                <w:color w:val="000000"/>
                <w:sz w:val="24"/>
                <w:szCs w:val="24"/>
              </w:rPr>
              <w:t>, обладающими высокой квалификацией</w:t>
            </w:r>
            <w:r w:rsidR="000E1892">
              <w:rPr>
                <w:color w:val="000000"/>
                <w:sz w:val="24"/>
                <w:szCs w:val="24"/>
              </w:rPr>
              <w:t>, подтвержденной международными сертификатами.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44110">
              <w:rPr>
                <w:color w:val="000000"/>
                <w:sz w:val="24"/>
                <w:szCs w:val="24"/>
              </w:rPr>
              <w:t>Специальные требования к Исполнителю</w:t>
            </w:r>
            <w:r w:rsidR="000E1892">
              <w:rPr>
                <w:color w:val="000000"/>
                <w:sz w:val="24"/>
                <w:szCs w:val="24"/>
              </w:rPr>
              <w:t>:</w:t>
            </w:r>
          </w:p>
          <w:p w14:paraId="537D0D31" w14:textId="7CB8BFDE" w:rsidR="000E1892" w:rsidRPr="001A6DD0" w:rsidRDefault="000E1892" w:rsidP="001A6DD0">
            <w:pPr>
              <w:pStyle w:val="a5"/>
              <w:numPr>
                <w:ilvl w:val="0"/>
                <w:numId w:val="15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1A6DD0">
              <w:rPr>
                <w:color w:val="000000"/>
                <w:sz w:val="24"/>
                <w:szCs w:val="24"/>
              </w:rPr>
              <w:t>Наличие</w:t>
            </w:r>
            <w:r>
              <w:rPr>
                <w:color w:val="000000"/>
                <w:sz w:val="24"/>
                <w:szCs w:val="24"/>
              </w:rPr>
              <w:t xml:space="preserve"> в штате Исполнителя специалистов, обладающих сертификатом </w:t>
            </w:r>
            <w:r w:rsidR="001A7DC7">
              <w:rPr>
                <w:color w:val="000000"/>
                <w:sz w:val="24"/>
                <w:szCs w:val="24"/>
              </w:rPr>
              <w:t>аудитора информационных систем (</w:t>
            </w:r>
            <w:r>
              <w:rPr>
                <w:color w:val="000000"/>
                <w:sz w:val="24"/>
                <w:szCs w:val="24"/>
                <w:lang w:val="en-US"/>
              </w:rPr>
              <w:t>CISA</w:t>
            </w:r>
            <w:r w:rsidR="001A7DC7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Международной Ассоциации аудиторов информационных систем (</w:t>
            </w:r>
            <w:r>
              <w:rPr>
                <w:color w:val="000000"/>
                <w:sz w:val="24"/>
                <w:szCs w:val="24"/>
                <w:lang w:val="en-US"/>
              </w:rPr>
              <w:t>ISACA</w:t>
            </w:r>
            <w:r>
              <w:rPr>
                <w:color w:val="000000"/>
                <w:sz w:val="24"/>
                <w:szCs w:val="24"/>
              </w:rPr>
              <w:t>)</w:t>
            </w:r>
            <w:r w:rsidR="001A7DC7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количестве не менее </w:t>
            </w:r>
            <w:r w:rsidR="00827609">
              <w:rPr>
                <w:color w:val="000000"/>
                <w:sz w:val="24"/>
                <w:szCs w:val="24"/>
              </w:rPr>
              <w:t>2</w:t>
            </w:r>
            <w:r w:rsidR="00D267D1">
              <w:rPr>
                <w:color w:val="000000"/>
                <w:sz w:val="24"/>
                <w:szCs w:val="24"/>
              </w:rPr>
              <w:t xml:space="preserve"> </w:t>
            </w:r>
            <w:r w:rsidR="001A7DC7">
              <w:rPr>
                <w:color w:val="000000"/>
                <w:sz w:val="24"/>
                <w:szCs w:val="24"/>
              </w:rPr>
              <w:t>специалистов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7F6FE76A" w14:textId="3F9731A5" w:rsidR="001A7DC7" w:rsidRPr="001A6DD0" w:rsidRDefault="001A7DC7" w:rsidP="001A6DD0">
            <w:pPr>
              <w:pStyle w:val="a5"/>
              <w:numPr>
                <w:ilvl w:val="0"/>
                <w:numId w:val="15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 w:rsidRPr="00743013">
              <w:rPr>
                <w:color w:val="000000"/>
                <w:sz w:val="24"/>
                <w:szCs w:val="24"/>
              </w:rPr>
              <w:t>Наличие</w:t>
            </w:r>
            <w:r>
              <w:rPr>
                <w:color w:val="000000"/>
                <w:sz w:val="24"/>
                <w:szCs w:val="24"/>
              </w:rPr>
              <w:t xml:space="preserve"> в штате Исполнителя специалистов, обладающих сертификатом по управлению рисками информационных систем (</w:t>
            </w:r>
            <w:r>
              <w:rPr>
                <w:color w:val="000000"/>
                <w:sz w:val="24"/>
                <w:szCs w:val="24"/>
                <w:lang w:val="en-US"/>
              </w:rPr>
              <w:t>CRISC</w:t>
            </w:r>
            <w:r>
              <w:rPr>
                <w:color w:val="000000"/>
                <w:sz w:val="24"/>
                <w:szCs w:val="24"/>
              </w:rPr>
              <w:t>) Международной Ассоциации аудиторов информационных систем (</w:t>
            </w:r>
            <w:r>
              <w:rPr>
                <w:color w:val="000000"/>
                <w:sz w:val="24"/>
                <w:szCs w:val="24"/>
                <w:lang w:val="en-US"/>
              </w:rPr>
              <w:t>ISACA</w:t>
            </w:r>
            <w:r>
              <w:rPr>
                <w:color w:val="000000"/>
                <w:sz w:val="24"/>
                <w:szCs w:val="24"/>
              </w:rPr>
              <w:t>)</w:t>
            </w:r>
            <w:r w:rsidR="009D47F9">
              <w:rPr>
                <w:color w:val="000000"/>
                <w:sz w:val="24"/>
                <w:szCs w:val="24"/>
              </w:rPr>
              <w:t xml:space="preserve">, в количестве не менее </w:t>
            </w:r>
            <w:r w:rsidR="00D267D1">
              <w:rPr>
                <w:color w:val="000000"/>
                <w:sz w:val="24"/>
                <w:szCs w:val="24"/>
              </w:rPr>
              <w:t xml:space="preserve">1 </w:t>
            </w:r>
            <w:r w:rsidR="00041E64">
              <w:rPr>
                <w:color w:val="000000"/>
                <w:sz w:val="24"/>
                <w:szCs w:val="24"/>
              </w:rPr>
              <w:t>специалистов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030DCCD1" w14:textId="4D237768" w:rsidR="000E1892" w:rsidRPr="001A6DD0" w:rsidRDefault="000E1892" w:rsidP="001A6DD0">
            <w:pPr>
              <w:pStyle w:val="a5"/>
              <w:numPr>
                <w:ilvl w:val="0"/>
                <w:numId w:val="15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в штате Исполнителя специалистов, обладающих сертификатом </w:t>
            </w:r>
            <w:r w:rsidR="00037763">
              <w:rPr>
                <w:color w:val="000000"/>
                <w:sz w:val="24"/>
                <w:szCs w:val="24"/>
              </w:rPr>
              <w:t>Профессионального менеджера проектов (</w:t>
            </w:r>
            <w:r>
              <w:rPr>
                <w:color w:val="000000"/>
                <w:sz w:val="24"/>
                <w:szCs w:val="24"/>
                <w:lang w:val="en-US"/>
              </w:rPr>
              <w:t>PMP</w:t>
            </w:r>
            <w:r w:rsidR="00037763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Института управления проектами (</w:t>
            </w:r>
            <w:r>
              <w:rPr>
                <w:color w:val="000000"/>
                <w:sz w:val="24"/>
                <w:szCs w:val="24"/>
                <w:lang w:val="en-US"/>
              </w:rPr>
              <w:t>PMI</w:t>
            </w:r>
            <w:r>
              <w:rPr>
                <w:color w:val="000000"/>
                <w:sz w:val="24"/>
                <w:szCs w:val="24"/>
              </w:rPr>
              <w:t>)</w:t>
            </w:r>
            <w:r w:rsidR="009D47F9">
              <w:rPr>
                <w:color w:val="000000"/>
                <w:sz w:val="24"/>
                <w:szCs w:val="24"/>
              </w:rPr>
              <w:t xml:space="preserve">, в количестве не менее </w:t>
            </w:r>
            <w:r w:rsidR="00D267D1">
              <w:rPr>
                <w:color w:val="000000"/>
                <w:sz w:val="24"/>
                <w:szCs w:val="24"/>
              </w:rPr>
              <w:t xml:space="preserve">1 </w:t>
            </w:r>
            <w:r w:rsidR="00041E64">
              <w:rPr>
                <w:color w:val="000000"/>
                <w:sz w:val="24"/>
                <w:szCs w:val="24"/>
              </w:rPr>
              <w:t>специалистов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377126A" w14:textId="56A5B0C4" w:rsidR="000E1892" w:rsidRPr="001A6DD0" w:rsidRDefault="000E1892" w:rsidP="00037763">
            <w:pPr>
              <w:pStyle w:val="a5"/>
              <w:numPr>
                <w:ilvl w:val="0"/>
                <w:numId w:val="15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в штате Исполнителя специалистов, обладающих сертификатом подтвержденного статуса </w:t>
            </w:r>
            <w:r w:rsidR="00037763" w:rsidRPr="00037763">
              <w:rPr>
                <w:color w:val="000000"/>
                <w:sz w:val="24"/>
                <w:szCs w:val="24"/>
                <w:lang w:val="en-US"/>
              </w:rPr>
              <w:t>ISO</w:t>
            </w:r>
            <w:r w:rsidR="00037763" w:rsidRPr="00187E1B">
              <w:rPr>
                <w:color w:val="000000"/>
                <w:sz w:val="24"/>
                <w:szCs w:val="24"/>
              </w:rPr>
              <w:t xml:space="preserve"> 27001:2013 </w:t>
            </w:r>
            <w:r w:rsidR="00037763" w:rsidRPr="00037763">
              <w:rPr>
                <w:color w:val="000000"/>
                <w:sz w:val="24"/>
                <w:szCs w:val="24"/>
                <w:lang w:val="en-US"/>
              </w:rPr>
              <w:t>Lead</w:t>
            </w:r>
            <w:r w:rsidR="00037763" w:rsidRPr="00187E1B">
              <w:rPr>
                <w:color w:val="000000"/>
                <w:sz w:val="24"/>
                <w:szCs w:val="24"/>
              </w:rPr>
              <w:t xml:space="preserve"> </w:t>
            </w:r>
            <w:r w:rsidR="00037763" w:rsidRPr="00037763">
              <w:rPr>
                <w:color w:val="000000"/>
                <w:sz w:val="24"/>
                <w:szCs w:val="24"/>
                <w:lang w:val="en-US"/>
              </w:rPr>
              <w:t>Auditor</w:t>
            </w:r>
            <w:r w:rsidRPr="001A6DD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Британского Института стандартов</w:t>
            </w:r>
            <w:r w:rsidR="001A7DC7">
              <w:rPr>
                <w:color w:val="000000"/>
                <w:sz w:val="24"/>
                <w:szCs w:val="24"/>
              </w:rPr>
              <w:t xml:space="preserve">, в количестве не менее </w:t>
            </w:r>
            <w:r w:rsidR="00827609">
              <w:rPr>
                <w:color w:val="000000"/>
                <w:sz w:val="24"/>
                <w:szCs w:val="24"/>
              </w:rPr>
              <w:t>2</w:t>
            </w:r>
            <w:r w:rsidR="00D267D1">
              <w:rPr>
                <w:color w:val="000000"/>
                <w:sz w:val="24"/>
                <w:szCs w:val="24"/>
              </w:rPr>
              <w:t xml:space="preserve"> </w:t>
            </w:r>
            <w:r w:rsidR="001A7DC7">
              <w:rPr>
                <w:color w:val="000000"/>
                <w:sz w:val="24"/>
                <w:szCs w:val="24"/>
              </w:rPr>
              <w:t>специалистов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A0A57F5" w14:textId="3B1A90D9" w:rsidR="00EB21F7" w:rsidRPr="001A6DD0" w:rsidRDefault="00EB21F7" w:rsidP="001A6DD0">
            <w:pPr>
              <w:pStyle w:val="a5"/>
              <w:numPr>
                <w:ilvl w:val="0"/>
                <w:numId w:val="15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в штате Исполнителя специалистов, обладающих сертификатом</w:t>
            </w:r>
            <w:r w:rsidR="00BC56B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C56BC">
              <w:rPr>
                <w:color w:val="000000"/>
                <w:sz w:val="24"/>
                <w:szCs w:val="24"/>
                <w:lang w:val="en-US"/>
              </w:rPr>
              <w:t>CobiT</w:t>
            </w:r>
            <w:proofErr w:type="spellEnd"/>
            <w:r w:rsidR="00BC56BC" w:rsidRPr="001A6DD0">
              <w:rPr>
                <w:color w:val="000000"/>
                <w:sz w:val="24"/>
                <w:szCs w:val="24"/>
              </w:rPr>
              <w:t xml:space="preserve"> 5 </w:t>
            </w:r>
            <w:r w:rsidR="00BC56BC">
              <w:rPr>
                <w:color w:val="000000"/>
                <w:sz w:val="24"/>
                <w:szCs w:val="24"/>
                <w:lang w:val="en-US"/>
              </w:rPr>
              <w:t>Foundation</w:t>
            </w:r>
            <w:r w:rsidR="00BC56BC">
              <w:rPr>
                <w:color w:val="000000"/>
                <w:sz w:val="24"/>
                <w:szCs w:val="24"/>
              </w:rPr>
              <w:t xml:space="preserve"> Международной Ассоциации аудиторов информационных систем (</w:t>
            </w:r>
            <w:r w:rsidR="00BC56BC">
              <w:rPr>
                <w:color w:val="000000"/>
                <w:sz w:val="24"/>
                <w:szCs w:val="24"/>
                <w:lang w:val="en-US"/>
              </w:rPr>
              <w:t>ISACA</w:t>
            </w:r>
            <w:r w:rsidR="00BC56BC">
              <w:rPr>
                <w:color w:val="000000"/>
                <w:sz w:val="24"/>
                <w:szCs w:val="24"/>
              </w:rPr>
              <w:t>)</w:t>
            </w:r>
            <w:r w:rsidR="009D47F9">
              <w:rPr>
                <w:color w:val="000000"/>
                <w:sz w:val="24"/>
                <w:szCs w:val="24"/>
              </w:rPr>
              <w:t xml:space="preserve">, в количестве не менее </w:t>
            </w:r>
            <w:r w:rsidR="00D267D1">
              <w:rPr>
                <w:color w:val="000000"/>
                <w:sz w:val="24"/>
                <w:szCs w:val="24"/>
              </w:rPr>
              <w:t xml:space="preserve">1 </w:t>
            </w:r>
            <w:r w:rsidR="00041E64">
              <w:rPr>
                <w:color w:val="000000"/>
                <w:sz w:val="24"/>
                <w:szCs w:val="24"/>
              </w:rPr>
              <w:t>специалистов</w:t>
            </w:r>
            <w:r w:rsidR="00BC56BC">
              <w:rPr>
                <w:color w:val="000000"/>
                <w:sz w:val="24"/>
                <w:szCs w:val="24"/>
              </w:rPr>
              <w:t>.</w:t>
            </w:r>
          </w:p>
          <w:p w14:paraId="0ECF6E53" w14:textId="44691950" w:rsidR="00663ECF" w:rsidRPr="00292557" w:rsidRDefault="0056609E" w:rsidP="001A6DD0">
            <w:pPr>
              <w:pStyle w:val="a5"/>
              <w:numPr>
                <w:ilvl w:val="0"/>
                <w:numId w:val="15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Отсутствие Исполнителя в </w:t>
            </w:r>
            <w:r w:rsidR="00F36960">
              <w:rPr>
                <w:color w:val="000000"/>
                <w:sz w:val="24"/>
                <w:szCs w:val="24"/>
              </w:rPr>
              <w:t xml:space="preserve">реестре </w:t>
            </w:r>
            <w:r>
              <w:rPr>
                <w:color w:val="000000"/>
                <w:sz w:val="24"/>
                <w:szCs w:val="24"/>
              </w:rPr>
              <w:t>недобросовестных поставщиков.</w:t>
            </w:r>
          </w:p>
          <w:p w14:paraId="46C822B2" w14:textId="77777777" w:rsidR="00292557" w:rsidRDefault="00292557" w:rsidP="00292557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  <w:p w14:paraId="06E7D784" w14:textId="77777777" w:rsidR="00292557" w:rsidRDefault="00292557" w:rsidP="0029255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подтверждения наличия в штате Исполнителя специалистов, обладающих вышеперечисленными сертификатами, </w:t>
            </w:r>
            <w:r w:rsidR="0062761A">
              <w:rPr>
                <w:color w:val="000000"/>
                <w:sz w:val="24"/>
                <w:szCs w:val="24"/>
              </w:rPr>
              <w:t xml:space="preserve">необходимо </w:t>
            </w:r>
            <w:r>
              <w:rPr>
                <w:color w:val="000000"/>
                <w:sz w:val="24"/>
                <w:szCs w:val="24"/>
              </w:rPr>
              <w:t>предоставить скан-копии данных сертификатов.</w:t>
            </w:r>
          </w:p>
          <w:p w14:paraId="0743960F" w14:textId="77777777" w:rsidR="00292557" w:rsidRPr="00292557" w:rsidRDefault="00292557" w:rsidP="000C43B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подтверждения наличия у Исполнителя опыта выполнения вышеперечисленных проектов </w:t>
            </w:r>
            <w:r w:rsidR="0062761A">
              <w:rPr>
                <w:color w:val="000000"/>
                <w:sz w:val="24"/>
                <w:szCs w:val="24"/>
              </w:rPr>
              <w:t xml:space="preserve">необходимо </w:t>
            </w:r>
            <w:r>
              <w:rPr>
                <w:color w:val="000000"/>
                <w:sz w:val="24"/>
                <w:szCs w:val="24"/>
              </w:rPr>
              <w:t>предоставить</w:t>
            </w:r>
            <w:r w:rsidR="0062761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скан-копии договоров на оказание аналогичных услуг. </w:t>
            </w:r>
          </w:p>
        </w:tc>
      </w:tr>
    </w:tbl>
    <w:p w14:paraId="2AA6CDCA" w14:textId="77777777" w:rsidR="00663ECF" w:rsidRPr="001F6931" w:rsidRDefault="00663ECF" w:rsidP="00663ECF">
      <w:pPr>
        <w:jc w:val="center"/>
        <w:rPr>
          <w:color w:val="000000"/>
        </w:rPr>
      </w:pPr>
    </w:p>
    <w:p w14:paraId="5C318ABC" w14:textId="77777777" w:rsidR="00663ECF" w:rsidRPr="001F6931" w:rsidRDefault="00663ECF" w:rsidP="00663ECF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14:paraId="73A42BA8" w14:textId="77777777" w:rsidR="00663ECF" w:rsidRPr="001F6931" w:rsidRDefault="00663ECF" w:rsidP="00663EC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63ECF" w:rsidRPr="001F6931" w14:paraId="3364584B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B24E" w14:textId="77777777" w:rsidR="00663ECF" w:rsidRPr="001F6931" w:rsidRDefault="00663ECF" w:rsidP="00EA013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663ECF" w:rsidRPr="001F6931" w14:paraId="6E0BB6F5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F5C3" w14:textId="77777777" w:rsidR="00663ECF" w:rsidRPr="00950F85" w:rsidRDefault="003117D9" w:rsidP="009C6852">
            <w:p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 xml:space="preserve">По завершении выполнения Услуг Исполнитель передает Заказчику </w:t>
            </w:r>
            <w:r w:rsidR="0098310C" w:rsidRPr="00037763">
              <w:rPr>
                <w:color w:val="000000"/>
                <w:sz w:val="24"/>
                <w:szCs w:val="24"/>
              </w:rPr>
              <w:t>следующие результаты работ</w:t>
            </w:r>
            <w:r w:rsidRPr="00950F85">
              <w:rPr>
                <w:color w:val="000000"/>
                <w:sz w:val="24"/>
                <w:szCs w:val="24"/>
              </w:rPr>
              <w:t>:</w:t>
            </w:r>
          </w:p>
          <w:p w14:paraId="192FFC61" w14:textId="77777777" w:rsidR="003117D9" w:rsidRPr="00037763" w:rsidRDefault="00586F88" w:rsidP="00872ABA">
            <w:pPr>
              <w:pStyle w:val="a5"/>
              <w:numPr>
                <w:ilvl w:val="0"/>
                <w:numId w:val="4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Проекты</w:t>
            </w:r>
            <w:r w:rsidR="00267EBB" w:rsidRPr="00037763">
              <w:rPr>
                <w:color w:val="000000"/>
                <w:sz w:val="24"/>
                <w:szCs w:val="24"/>
              </w:rPr>
              <w:t xml:space="preserve"> </w:t>
            </w:r>
            <w:r w:rsidR="0098310C" w:rsidRPr="00037763">
              <w:rPr>
                <w:color w:val="000000"/>
                <w:sz w:val="24"/>
                <w:szCs w:val="24"/>
              </w:rPr>
              <w:t xml:space="preserve">политик </w:t>
            </w:r>
            <w:r w:rsidR="00267EBB" w:rsidRPr="00037763">
              <w:rPr>
                <w:color w:val="000000"/>
                <w:sz w:val="24"/>
                <w:szCs w:val="24"/>
              </w:rPr>
              <w:t xml:space="preserve">Заказчика, </w:t>
            </w:r>
            <w:r w:rsidR="0098310C" w:rsidRPr="00037763">
              <w:rPr>
                <w:color w:val="000000"/>
                <w:sz w:val="24"/>
                <w:szCs w:val="24"/>
              </w:rPr>
              <w:t xml:space="preserve">охватывающие </w:t>
            </w:r>
            <w:r w:rsidR="00267EBB" w:rsidRPr="00037763">
              <w:rPr>
                <w:color w:val="000000"/>
                <w:sz w:val="24"/>
                <w:szCs w:val="24"/>
              </w:rPr>
              <w:t xml:space="preserve">сферу </w:t>
            </w:r>
            <w:r w:rsidR="002A10B7" w:rsidRPr="00037763">
              <w:rPr>
                <w:color w:val="000000"/>
                <w:sz w:val="24"/>
                <w:szCs w:val="24"/>
              </w:rPr>
              <w:t>деятельности Дирекции по информационным технологиям</w:t>
            </w:r>
            <w:r w:rsidR="00267EBB" w:rsidRPr="00037763">
              <w:rPr>
                <w:color w:val="000000"/>
                <w:sz w:val="24"/>
                <w:szCs w:val="24"/>
              </w:rPr>
              <w:t>,</w:t>
            </w:r>
            <w:r w:rsidR="00872ABA" w:rsidRPr="00037763">
              <w:rPr>
                <w:color w:val="000000"/>
                <w:sz w:val="24"/>
                <w:szCs w:val="24"/>
              </w:rPr>
              <w:t xml:space="preserve"> </w:t>
            </w:r>
            <w:r w:rsidR="002A10B7" w:rsidRPr="00037763">
              <w:rPr>
                <w:color w:val="000000"/>
                <w:sz w:val="24"/>
                <w:szCs w:val="24"/>
              </w:rPr>
              <w:t xml:space="preserve">приведенные </w:t>
            </w:r>
            <w:r w:rsidR="00872ABA" w:rsidRPr="00037763">
              <w:rPr>
                <w:color w:val="000000"/>
                <w:sz w:val="24"/>
                <w:szCs w:val="24"/>
              </w:rPr>
              <w:t xml:space="preserve">в соответствие положениям </w:t>
            </w:r>
            <w:r w:rsidR="002A10B7" w:rsidRPr="00037763">
              <w:rPr>
                <w:color w:val="000000"/>
                <w:sz w:val="24"/>
                <w:szCs w:val="24"/>
              </w:rPr>
              <w:t xml:space="preserve">международного стандарта в области информационной безопасности </w:t>
            </w:r>
            <w:r w:rsidR="00B8094C" w:rsidRPr="00037763">
              <w:rPr>
                <w:color w:val="000000"/>
                <w:sz w:val="24"/>
                <w:szCs w:val="24"/>
                <w:lang w:val="en-US"/>
              </w:rPr>
              <w:t>ISO</w:t>
            </w:r>
            <w:r w:rsidR="00B8094C" w:rsidRPr="00037763">
              <w:rPr>
                <w:color w:val="000000"/>
                <w:sz w:val="24"/>
                <w:szCs w:val="24"/>
              </w:rPr>
              <w:t>/</w:t>
            </w:r>
            <w:r w:rsidR="00B8094C" w:rsidRPr="00037763">
              <w:rPr>
                <w:color w:val="000000"/>
                <w:sz w:val="24"/>
                <w:szCs w:val="24"/>
                <w:lang w:val="en-US"/>
              </w:rPr>
              <w:t>IEC</w:t>
            </w:r>
            <w:r w:rsidR="00B8094C" w:rsidRPr="00037763">
              <w:rPr>
                <w:color w:val="000000"/>
                <w:sz w:val="24"/>
                <w:szCs w:val="24"/>
              </w:rPr>
              <w:t xml:space="preserve"> 27001:2013</w:t>
            </w:r>
            <w:r w:rsidR="00052490" w:rsidRPr="00037763">
              <w:rPr>
                <w:color w:val="000000"/>
                <w:sz w:val="24"/>
                <w:szCs w:val="24"/>
              </w:rPr>
              <w:t xml:space="preserve"> </w:t>
            </w:r>
            <w:r w:rsidR="002A10B7" w:rsidRPr="00037763">
              <w:rPr>
                <w:color w:val="000000"/>
                <w:sz w:val="24"/>
                <w:szCs w:val="24"/>
              </w:rPr>
              <w:t xml:space="preserve">и </w:t>
            </w:r>
            <w:r w:rsidR="00B25E18" w:rsidRPr="00037763">
              <w:rPr>
                <w:color w:val="000000"/>
                <w:sz w:val="24"/>
                <w:szCs w:val="24"/>
              </w:rPr>
              <w:t>П</w:t>
            </w:r>
            <w:r w:rsidR="0098310C" w:rsidRPr="00037763">
              <w:rPr>
                <w:color w:val="000000"/>
                <w:sz w:val="24"/>
                <w:szCs w:val="24"/>
              </w:rPr>
              <w:t xml:space="preserve">риложения </w:t>
            </w:r>
            <w:r w:rsidR="00872ABA" w:rsidRPr="00037763">
              <w:rPr>
                <w:color w:val="000000"/>
                <w:sz w:val="24"/>
                <w:szCs w:val="24"/>
              </w:rPr>
              <w:t xml:space="preserve">к письму Минфина России об «Организации и осуществлении экономическим субъектом внутреннего контроля совершаемых </w:t>
            </w:r>
            <w:r w:rsidR="00872ABA" w:rsidRPr="00037763">
              <w:rPr>
                <w:color w:val="000000"/>
                <w:sz w:val="24"/>
                <w:szCs w:val="24"/>
              </w:rPr>
              <w:lastRenderedPageBreak/>
              <w:t>фактов хозяйственной жизни, ведения бухгалтерского учета и составления бухгалтерской (финансовой) отчетности».</w:t>
            </w:r>
          </w:p>
          <w:p w14:paraId="60F1D41A" w14:textId="77777777" w:rsidR="00751A82" w:rsidRPr="00037763" w:rsidRDefault="00A25B50" w:rsidP="0091732A">
            <w:pPr>
              <w:pStyle w:val="a5"/>
              <w:numPr>
                <w:ilvl w:val="0"/>
                <w:numId w:val="4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 xml:space="preserve">Проект матрицы </w:t>
            </w:r>
            <w:r w:rsidR="00C97829" w:rsidRPr="00037763">
              <w:rPr>
                <w:color w:val="000000"/>
                <w:sz w:val="24"/>
                <w:szCs w:val="24"/>
              </w:rPr>
              <w:t xml:space="preserve">рисков и </w:t>
            </w:r>
            <w:r w:rsidR="00751A82" w:rsidRPr="00037763">
              <w:rPr>
                <w:color w:val="000000"/>
                <w:sz w:val="24"/>
                <w:szCs w:val="24"/>
              </w:rPr>
              <w:t xml:space="preserve">контролей, </w:t>
            </w:r>
            <w:r w:rsidRPr="00037763">
              <w:rPr>
                <w:color w:val="000000"/>
                <w:sz w:val="24"/>
                <w:szCs w:val="24"/>
              </w:rPr>
              <w:t xml:space="preserve">охватывающий </w:t>
            </w:r>
            <w:r w:rsidR="00751A82" w:rsidRPr="00037763">
              <w:rPr>
                <w:color w:val="000000"/>
                <w:sz w:val="24"/>
                <w:szCs w:val="24"/>
              </w:rPr>
              <w:t>сферу деятельности Дирекции по информационным технологиям</w:t>
            </w:r>
            <w:r w:rsidR="008C09D8" w:rsidRPr="00037763">
              <w:rPr>
                <w:color w:val="000000"/>
                <w:sz w:val="24"/>
                <w:szCs w:val="24"/>
              </w:rPr>
              <w:t xml:space="preserve"> в части разрабатываемых проектов политик</w:t>
            </w:r>
            <w:r w:rsidR="00751A82" w:rsidRPr="00037763">
              <w:rPr>
                <w:color w:val="000000"/>
                <w:sz w:val="24"/>
                <w:szCs w:val="24"/>
              </w:rPr>
              <w:t>.</w:t>
            </w:r>
          </w:p>
          <w:p w14:paraId="3862D27F" w14:textId="77777777" w:rsidR="0091732A" w:rsidRPr="00037763" w:rsidRDefault="0091732A" w:rsidP="0091732A">
            <w:pPr>
              <w:pStyle w:val="a5"/>
              <w:numPr>
                <w:ilvl w:val="0"/>
                <w:numId w:val="4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 xml:space="preserve">Рекомендации </w:t>
            </w:r>
            <w:r w:rsidR="006259AB" w:rsidRPr="00037763">
              <w:rPr>
                <w:color w:val="000000"/>
                <w:sz w:val="24"/>
                <w:szCs w:val="24"/>
              </w:rPr>
              <w:t xml:space="preserve">по </w:t>
            </w:r>
            <w:r w:rsidR="00DC361B" w:rsidRPr="00037763">
              <w:rPr>
                <w:color w:val="000000"/>
                <w:sz w:val="24"/>
                <w:szCs w:val="24"/>
              </w:rPr>
              <w:t xml:space="preserve">приведению </w:t>
            </w:r>
            <w:r w:rsidR="00187E1B" w:rsidRPr="00037763">
              <w:rPr>
                <w:color w:val="000000"/>
                <w:sz w:val="24"/>
                <w:szCs w:val="24"/>
              </w:rPr>
              <w:t>план</w:t>
            </w:r>
            <w:r w:rsidR="00187E1B">
              <w:rPr>
                <w:color w:val="000000"/>
                <w:sz w:val="24"/>
                <w:szCs w:val="24"/>
              </w:rPr>
              <w:t>ов</w:t>
            </w:r>
            <w:r w:rsidR="00187E1B" w:rsidRPr="00037763">
              <w:rPr>
                <w:color w:val="000000"/>
                <w:sz w:val="24"/>
                <w:szCs w:val="24"/>
              </w:rPr>
              <w:t xml:space="preserve"> </w:t>
            </w:r>
            <w:r w:rsidR="006259AB" w:rsidRPr="00037763">
              <w:rPr>
                <w:color w:val="000000"/>
                <w:sz w:val="24"/>
                <w:szCs w:val="24"/>
              </w:rPr>
              <w:t xml:space="preserve">миграции </w:t>
            </w:r>
            <w:r w:rsidR="00A33A69" w:rsidRPr="00037763">
              <w:rPr>
                <w:color w:val="000000"/>
                <w:sz w:val="24"/>
                <w:szCs w:val="24"/>
              </w:rPr>
              <w:t>ИТ-инфраструктуры</w:t>
            </w:r>
            <w:r w:rsidR="00E963FE" w:rsidRPr="00037763">
              <w:rPr>
                <w:color w:val="000000"/>
                <w:sz w:val="24"/>
                <w:szCs w:val="24"/>
              </w:rPr>
              <w:t>,</w:t>
            </w:r>
            <w:r w:rsidR="00A33A69" w:rsidRPr="00037763">
              <w:rPr>
                <w:color w:val="000000"/>
                <w:sz w:val="24"/>
                <w:szCs w:val="24"/>
              </w:rPr>
              <w:t xml:space="preserve"> </w:t>
            </w:r>
            <w:r w:rsidR="006259AB" w:rsidRPr="00037763">
              <w:rPr>
                <w:color w:val="000000"/>
                <w:sz w:val="24"/>
                <w:szCs w:val="24"/>
              </w:rPr>
              <w:t xml:space="preserve">данных информационной системы </w:t>
            </w:r>
            <w:r w:rsidR="006259AB" w:rsidRPr="00037763">
              <w:rPr>
                <w:color w:val="000000"/>
                <w:sz w:val="24"/>
                <w:szCs w:val="24"/>
                <w:lang w:val="en-US"/>
              </w:rPr>
              <w:t>Hyperion</w:t>
            </w:r>
            <w:r w:rsidR="00E963FE" w:rsidRPr="00037763">
              <w:rPr>
                <w:color w:val="000000"/>
                <w:sz w:val="24"/>
                <w:szCs w:val="24"/>
              </w:rPr>
              <w:t xml:space="preserve"> и</w:t>
            </w:r>
            <w:r w:rsidR="008C09D8" w:rsidRPr="00037763">
              <w:rPr>
                <w:color w:val="000000"/>
                <w:sz w:val="24"/>
                <w:szCs w:val="24"/>
              </w:rPr>
              <w:t xml:space="preserve"> сопутствующей документации</w:t>
            </w:r>
            <w:r w:rsidR="006259AB" w:rsidRPr="00037763">
              <w:rPr>
                <w:color w:val="000000"/>
                <w:sz w:val="24"/>
                <w:szCs w:val="24"/>
              </w:rPr>
              <w:t xml:space="preserve"> </w:t>
            </w:r>
            <w:r w:rsidR="00DC361B" w:rsidRPr="00037763">
              <w:rPr>
                <w:color w:val="000000"/>
                <w:sz w:val="24"/>
                <w:szCs w:val="24"/>
              </w:rPr>
              <w:t>в соответствие международн</w:t>
            </w:r>
            <w:r w:rsidR="00240DF1" w:rsidRPr="00037763">
              <w:rPr>
                <w:color w:val="000000"/>
                <w:sz w:val="24"/>
                <w:szCs w:val="24"/>
              </w:rPr>
              <w:t>о</w:t>
            </w:r>
            <w:r w:rsidR="00F41161" w:rsidRPr="00037763">
              <w:rPr>
                <w:color w:val="000000"/>
                <w:sz w:val="24"/>
                <w:szCs w:val="24"/>
              </w:rPr>
              <w:t>й</w:t>
            </w:r>
            <w:r w:rsidR="00DC361B" w:rsidRPr="00037763">
              <w:rPr>
                <w:color w:val="000000"/>
                <w:sz w:val="24"/>
                <w:szCs w:val="24"/>
              </w:rPr>
              <w:t xml:space="preserve"> </w:t>
            </w:r>
            <w:r w:rsidR="00F41161" w:rsidRPr="00037763">
              <w:rPr>
                <w:color w:val="000000"/>
                <w:sz w:val="24"/>
                <w:szCs w:val="24"/>
              </w:rPr>
              <w:t>методологии</w:t>
            </w:r>
            <w:r w:rsidR="00DC361B" w:rsidRPr="00037763">
              <w:rPr>
                <w:color w:val="000000"/>
                <w:sz w:val="24"/>
                <w:szCs w:val="24"/>
              </w:rPr>
              <w:t xml:space="preserve"> в области </w:t>
            </w:r>
            <w:r w:rsidR="00037763" w:rsidRPr="00037763">
              <w:rPr>
                <w:color w:val="000000"/>
                <w:sz w:val="24"/>
                <w:szCs w:val="24"/>
              </w:rPr>
              <w:t xml:space="preserve">руководства и </w:t>
            </w:r>
            <w:r w:rsidR="00DC361B" w:rsidRPr="00037763">
              <w:rPr>
                <w:color w:val="000000"/>
                <w:sz w:val="24"/>
                <w:szCs w:val="24"/>
              </w:rPr>
              <w:t xml:space="preserve">управления ИТ </w:t>
            </w:r>
            <w:r w:rsidR="00A33A69" w:rsidRPr="00037763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DC361B" w:rsidRPr="00037763">
              <w:rPr>
                <w:color w:val="000000"/>
                <w:sz w:val="24"/>
                <w:szCs w:val="24"/>
                <w:lang w:val="en-US"/>
              </w:rPr>
              <w:t>CobiT</w:t>
            </w:r>
            <w:proofErr w:type="spellEnd"/>
            <w:r w:rsidR="00DC361B" w:rsidRPr="00037763">
              <w:rPr>
                <w:color w:val="000000"/>
                <w:sz w:val="24"/>
                <w:szCs w:val="24"/>
              </w:rPr>
              <w:t xml:space="preserve"> 5</w:t>
            </w:r>
            <w:r w:rsidR="00A33A69" w:rsidRPr="00037763">
              <w:rPr>
                <w:color w:val="000000"/>
                <w:sz w:val="24"/>
                <w:szCs w:val="24"/>
              </w:rPr>
              <w:t>)</w:t>
            </w:r>
            <w:r w:rsidR="00E963FE" w:rsidRPr="00037763">
              <w:rPr>
                <w:color w:val="000000"/>
                <w:sz w:val="24"/>
                <w:szCs w:val="24"/>
              </w:rPr>
              <w:t xml:space="preserve"> в части надлежащих контрольных процедур.</w:t>
            </w:r>
          </w:p>
          <w:p w14:paraId="42321EF0" w14:textId="77777777" w:rsidR="00700619" w:rsidRPr="00037763" w:rsidRDefault="00700619" w:rsidP="0091732A">
            <w:pPr>
              <w:pStyle w:val="a5"/>
              <w:numPr>
                <w:ilvl w:val="0"/>
                <w:numId w:val="4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 xml:space="preserve">Проект методологии по проведению внутренней проверки </w:t>
            </w:r>
            <w:r w:rsidR="00DE2CA3" w:rsidRPr="00037763">
              <w:rPr>
                <w:color w:val="000000"/>
                <w:sz w:val="24"/>
                <w:szCs w:val="24"/>
              </w:rPr>
              <w:t>соблюдения Политик, охватывающих сферу деятельности Дирекции по информационным технологиям.</w:t>
            </w:r>
          </w:p>
          <w:p w14:paraId="17D9BDFF" w14:textId="77777777" w:rsidR="00872ABA" w:rsidRPr="00037763" w:rsidRDefault="00EE19A5" w:rsidP="00586F88">
            <w:pPr>
              <w:pStyle w:val="a5"/>
              <w:numPr>
                <w:ilvl w:val="0"/>
                <w:numId w:val="4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Отчет по результатам проведенного анализа</w:t>
            </w:r>
            <w:r w:rsidR="00F374E2" w:rsidRPr="00037763">
              <w:rPr>
                <w:color w:val="000000"/>
                <w:sz w:val="24"/>
                <w:szCs w:val="24"/>
              </w:rPr>
              <w:t xml:space="preserve"> </w:t>
            </w:r>
            <w:r w:rsidR="00B20D52">
              <w:rPr>
                <w:color w:val="000000"/>
                <w:sz w:val="24"/>
                <w:szCs w:val="24"/>
              </w:rPr>
              <w:t xml:space="preserve">исполнения </w:t>
            </w:r>
            <w:r w:rsidR="00751A82" w:rsidRPr="00037763">
              <w:rPr>
                <w:color w:val="000000"/>
                <w:sz w:val="24"/>
                <w:szCs w:val="24"/>
              </w:rPr>
              <w:t xml:space="preserve">процессов Дирекции по информационным технологиям </w:t>
            </w:r>
            <w:r w:rsidR="00586F88" w:rsidRPr="00037763">
              <w:rPr>
                <w:color w:val="000000"/>
                <w:sz w:val="24"/>
                <w:szCs w:val="24"/>
              </w:rPr>
              <w:t>на соответствие утвержденным Политикам</w:t>
            </w:r>
            <w:r w:rsidR="00F374E2" w:rsidRPr="00037763">
              <w:rPr>
                <w:color w:val="000000"/>
                <w:sz w:val="24"/>
                <w:szCs w:val="24"/>
              </w:rPr>
              <w:t>.</w:t>
            </w:r>
          </w:p>
          <w:p w14:paraId="175AAD31" w14:textId="77777777" w:rsidR="000C2984" w:rsidRPr="00037763" w:rsidRDefault="00137C10" w:rsidP="001A6DD0">
            <w:pPr>
              <w:tabs>
                <w:tab w:val="left" w:pos="3408"/>
              </w:tabs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ab/>
            </w:r>
          </w:p>
          <w:p w14:paraId="0CB2E434" w14:textId="77777777" w:rsidR="000C2984" w:rsidRPr="00037763" w:rsidRDefault="00700619" w:rsidP="003D5835">
            <w:p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Объем работ</w:t>
            </w:r>
            <w:r w:rsidR="00A25B50" w:rsidRPr="00037763">
              <w:rPr>
                <w:color w:val="000000"/>
                <w:sz w:val="24"/>
                <w:szCs w:val="24"/>
              </w:rPr>
              <w:t xml:space="preserve"> </w:t>
            </w:r>
            <w:r w:rsidR="000C2984" w:rsidRPr="00037763">
              <w:rPr>
                <w:color w:val="000000"/>
                <w:sz w:val="24"/>
                <w:szCs w:val="24"/>
              </w:rPr>
              <w:t>долж</w:t>
            </w:r>
            <w:r w:rsidRPr="00037763">
              <w:rPr>
                <w:color w:val="000000"/>
                <w:sz w:val="24"/>
                <w:szCs w:val="24"/>
              </w:rPr>
              <w:t>е</w:t>
            </w:r>
            <w:r w:rsidR="000C2984" w:rsidRPr="00037763">
              <w:rPr>
                <w:color w:val="000000"/>
                <w:sz w:val="24"/>
                <w:szCs w:val="24"/>
              </w:rPr>
              <w:t>н охватывать, как минимум, след</w:t>
            </w:r>
            <w:r w:rsidR="005839E5" w:rsidRPr="00037763">
              <w:rPr>
                <w:color w:val="000000"/>
                <w:sz w:val="24"/>
                <w:szCs w:val="24"/>
              </w:rPr>
              <w:t>ующи</w:t>
            </w:r>
            <w:r w:rsidR="000C2984" w:rsidRPr="00037763">
              <w:rPr>
                <w:color w:val="000000"/>
                <w:sz w:val="24"/>
                <w:szCs w:val="24"/>
              </w:rPr>
              <w:t>е</w:t>
            </w:r>
            <w:r w:rsidR="005839E5" w:rsidRPr="00037763">
              <w:rPr>
                <w:color w:val="000000"/>
                <w:sz w:val="24"/>
                <w:szCs w:val="24"/>
              </w:rPr>
              <w:t xml:space="preserve"> области</w:t>
            </w:r>
            <w:r w:rsidR="000C2984" w:rsidRPr="00037763">
              <w:rPr>
                <w:color w:val="000000"/>
                <w:sz w:val="24"/>
                <w:szCs w:val="24"/>
              </w:rPr>
              <w:t>:</w:t>
            </w:r>
          </w:p>
          <w:p w14:paraId="45E96998" w14:textId="77777777" w:rsidR="000C2984" w:rsidRPr="00037763" w:rsidRDefault="00A663CD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Управление активами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2684C9BB" w14:textId="77777777" w:rsidR="00E46841" w:rsidRPr="00037763" w:rsidRDefault="00E722A9" w:rsidP="001A6DD0">
            <w:pPr>
              <w:pStyle w:val="a5"/>
              <w:numPr>
                <w:ilvl w:val="0"/>
                <w:numId w:val="16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релевантных информационны</w:t>
            </w:r>
            <w:r w:rsidR="00F41161" w:rsidRPr="00037763">
              <w:rPr>
                <w:color w:val="000000"/>
                <w:sz w:val="24"/>
                <w:szCs w:val="24"/>
              </w:rPr>
              <w:t>х ресурсов</w:t>
            </w:r>
            <w:r w:rsidRPr="00037763">
              <w:rPr>
                <w:color w:val="000000"/>
                <w:sz w:val="24"/>
                <w:szCs w:val="24"/>
              </w:rPr>
              <w:t>;</w:t>
            </w:r>
          </w:p>
          <w:p w14:paraId="4F3BD8C9" w14:textId="77777777" w:rsidR="00115EAE" w:rsidRPr="00037763" w:rsidRDefault="00E722A9" w:rsidP="001A6DD0">
            <w:pPr>
              <w:pStyle w:val="a5"/>
              <w:numPr>
                <w:ilvl w:val="0"/>
                <w:numId w:val="16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Периодическая и</w:t>
            </w:r>
            <w:r w:rsidR="00115EAE" w:rsidRPr="00037763">
              <w:rPr>
                <w:color w:val="000000"/>
                <w:sz w:val="24"/>
                <w:szCs w:val="24"/>
              </w:rPr>
              <w:t>нвентаризация активов;</w:t>
            </w:r>
          </w:p>
          <w:p w14:paraId="45F8664B" w14:textId="77777777" w:rsidR="00115EAE" w:rsidRPr="00037763" w:rsidRDefault="00E722A9" w:rsidP="001A6DD0">
            <w:pPr>
              <w:pStyle w:val="a5"/>
              <w:numPr>
                <w:ilvl w:val="0"/>
                <w:numId w:val="16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владельцев активов, ответственных за весь жизненный цикл активов, и требований к ним;</w:t>
            </w:r>
          </w:p>
          <w:p w14:paraId="65792BD4" w14:textId="77777777" w:rsidR="00115EAE" w:rsidRPr="00037763" w:rsidRDefault="004F4482" w:rsidP="001A6DD0">
            <w:pPr>
              <w:pStyle w:val="a5"/>
              <w:numPr>
                <w:ilvl w:val="0"/>
                <w:numId w:val="16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и документирование правил и требований к д</w:t>
            </w:r>
            <w:r w:rsidR="00115EAE" w:rsidRPr="00037763">
              <w:rPr>
                <w:color w:val="000000"/>
                <w:sz w:val="24"/>
                <w:szCs w:val="24"/>
              </w:rPr>
              <w:t>опустимо</w:t>
            </w:r>
            <w:r w:rsidRPr="00037763">
              <w:rPr>
                <w:color w:val="000000"/>
                <w:sz w:val="24"/>
                <w:szCs w:val="24"/>
              </w:rPr>
              <w:t>му использованию</w:t>
            </w:r>
            <w:r w:rsidR="00115EAE" w:rsidRPr="00037763">
              <w:rPr>
                <w:color w:val="000000"/>
                <w:sz w:val="24"/>
                <w:szCs w:val="24"/>
              </w:rPr>
              <w:t xml:space="preserve"> активов;</w:t>
            </w:r>
          </w:p>
          <w:p w14:paraId="74934306" w14:textId="77777777" w:rsidR="00115EAE" w:rsidRPr="00037763" w:rsidRDefault="004F4482" w:rsidP="001A6DD0">
            <w:pPr>
              <w:pStyle w:val="a5"/>
              <w:numPr>
                <w:ilvl w:val="0"/>
                <w:numId w:val="16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и документирование процедур, касающихся в</w:t>
            </w:r>
            <w:r w:rsidR="00115EAE" w:rsidRPr="00037763">
              <w:rPr>
                <w:color w:val="000000"/>
                <w:sz w:val="24"/>
                <w:szCs w:val="24"/>
              </w:rPr>
              <w:t>озврат</w:t>
            </w:r>
            <w:r w:rsidRPr="00037763">
              <w:rPr>
                <w:color w:val="000000"/>
                <w:sz w:val="24"/>
                <w:szCs w:val="24"/>
              </w:rPr>
              <w:t>а</w:t>
            </w:r>
            <w:r w:rsidR="00115EAE" w:rsidRPr="00037763">
              <w:rPr>
                <w:color w:val="000000"/>
                <w:sz w:val="24"/>
                <w:szCs w:val="24"/>
              </w:rPr>
              <w:t xml:space="preserve"> активов</w:t>
            </w:r>
            <w:r w:rsidR="0051440A" w:rsidRPr="00037763">
              <w:rPr>
                <w:color w:val="000000"/>
                <w:sz w:val="24"/>
                <w:szCs w:val="24"/>
              </w:rPr>
              <w:t>, закрепленных за сотрудниками</w:t>
            </w:r>
            <w:r w:rsidRPr="00037763">
              <w:rPr>
                <w:color w:val="000000"/>
                <w:sz w:val="24"/>
                <w:szCs w:val="24"/>
              </w:rPr>
              <w:t>;</w:t>
            </w:r>
          </w:p>
          <w:p w14:paraId="507F234E" w14:textId="77777777" w:rsidR="004F4482" w:rsidRPr="00037763" w:rsidRDefault="00935BD5" w:rsidP="001A6DD0">
            <w:pPr>
              <w:pStyle w:val="a5"/>
              <w:numPr>
                <w:ilvl w:val="0"/>
                <w:numId w:val="16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правил к</w:t>
            </w:r>
            <w:r w:rsidR="004F4482" w:rsidRPr="00037763">
              <w:rPr>
                <w:color w:val="000000"/>
                <w:sz w:val="24"/>
                <w:szCs w:val="24"/>
              </w:rPr>
              <w:t>лассификации информации</w:t>
            </w:r>
            <w:r w:rsidRPr="00037763">
              <w:rPr>
                <w:color w:val="000000"/>
                <w:sz w:val="24"/>
                <w:szCs w:val="24"/>
              </w:rPr>
              <w:t>;</w:t>
            </w:r>
          </w:p>
          <w:p w14:paraId="387A575B" w14:textId="77777777" w:rsidR="008C1222" w:rsidRPr="00037763" w:rsidRDefault="008C1222" w:rsidP="001A6DD0">
            <w:pPr>
              <w:pStyle w:val="a5"/>
              <w:numPr>
                <w:ilvl w:val="0"/>
                <w:numId w:val="16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 xml:space="preserve">Определение правил использования и утилизации </w:t>
            </w:r>
            <w:r w:rsidR="007F0D6C" w:rsidRPr="00037763">
              <w:rPr>
                <w:color w:val="000000"/>
                <w:sz w:val="24"/>
                <w:szCs w:val="24"/>
              </w:rPr>
              <w:t xml:space="preserve">съемных </w:t>
            </w:r>
            <w:r w:rsidRPr="00037763">
              <w:rPr>
                <w:color w:val="000000"/>
                <w:sz w:val="24"/>
                <w:szCs w:val="24"/>
              </w:rPr>
              <w:t>носителей.</w:t>
            </w:r>
          </w:p>
          <w:p w14:paraId="487606BD" w14:textId="77777777" w:rsidR="00A663CD" w:rsidRPr="00037763" w:rsidRDefault="00A663CD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Организация информационной безопасности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72ED61D7" w14:textId="77777777" w:rsidR="008C1222" w:rsidRPr="00037763" w:rsidRDefault="008C1222" w:rsidP="001A6DD0">
            <w:pPr>
              <w:pStyle w:val="a5"/>
              <w:numPr>
                <w:ilvl w:val="0"/>
                <w:numId w:val="17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информационной безопасности;</w:t>
            </w:r>
          </w:p>
          <w:p w14:paraId="17CF6580" w14:textId="77777777" w:rsidR="00447299" w:rsidRPr="00037763" w:rsidRDefault="008C1222" w:rsidP="001A6DD0">
            <w:pPr>
              <w:pStyle w:val="a5"/>
              <w:numPr>
                <w:ilvl w:val="0"/>
                <w:numId w:val="17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ролей и ответственных</w:t>
            </w:r>
            <w:r w:rsidR="00447299" w:rsidRPr="00037763">
              <w:rPr>
                <w:color w:val="000000"/>
                <w:sz w:val="24"/>
                <w:szCs w:val="24"/>
              </w:rPr>
              <w:t xml:space="preserve"> за информационную безопасность;</w:t>
            </w:r>
          </w:p>
          <w:p w14:paraId="0A75A4AA" w14:textId="77777777" w:rsidR="00651F9E" w:rsidRPr="00037763" w:rsidRDefault="008C1222" w:rsidP="001A6DD0">
            <w:pPr>
              <w:pStyle w:val="a5"/>
              <w:numPr>
                <w:ilvl w:val="0"/>
                <w:numId w:val="17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принципов взаимодействия</w:t>
            </w:r>
            <w:r w:rsidR="00651F9E" w:rsidRPr="00037763">
              <w:rPr>
                <w:color w:val="000000"/>
                <w:sz w:val="24"/>
                <w:szCs w:val="24"/>
              </w:rPr>
              <w:t xml:space="preserve"> с правоохранит</w:t>
            </w:r>
            <w:r w:rsidR="00782721" w:rsidRPr="00037763">
              <w:rPr>
                <w:color w:val="000000"/>
                <w:sz w:val="24"/>
                <w:szCs w:val="24"/>
              </w:rPr>
              <w:t>ельными органами и регуляторами;</w:t>
            </w:r>
          </w:p>
          <w:p w14:paraId="5E3AB3F8" w14:textId="77777777" w:rsidR="00651F9E" w:rsidRPr="00037763" w:rsidRDefault="008C1222" w:rsidP="001A6DD0">
            <w:pPr>
              <w:pStyle w:val="a5"/>
              <w:numPr>
                <w:ilvl w:val="0"/>
                <w:numId w:val="17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принципов взаимодействия</w:t>
            </w:r>
            <w:r w:rsidR="00651F9E" w:rsidRPr="00037763">
              <w:rPr>
                <w:color w:val="000000"/>
                <w:sz w:val="24"/>
                <w:szCs w:val="24"/>
              </w:rPr>
              <w:t xml:space="preserve"> с профессиональными ассоциациями и другими группами с соприкасающимися инт</w:t>
            </w:r>
            <w:r w:rsidR="00782721" w:rsidRPr="00037763">
              <w:rPr>
                <w:color w:val="000000"/>
                <w:sz w:val="24"/>
                <w:szCs w:val="24"/>
              </w:rPr>
              <w:t>ересами;</w:t>
            </w:r>
          </w:p>
          <w:p w14:paraId="0D17235D" w14:textId="77777777" w:rsidR="00651F9E" w:rsidRPr="00037763" w:rsidRDefault="00651F9E" w:rsidP="001A6DD0">
            <w:pPr>
              <w:pStyle w:val="a5"/>
              <w:numPr>
                <w:ilvl w:val="0"/>
                <w:numId w:val="17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Информационная безопасность в рамках управления проектами.</w:t>
            </w:r>
          </w:p>
          <w:p w14:paraId="4BB45A56" w14:textId="77777777" w:rsidR="00EC637B" w:rsidRPr="00037763" w:rsidRDefault="00EC637B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Антивирусная защита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60FA6DE1" w14:textId="77777777" w:rsidR="005F44E1" w:rsidRPr="00037763" w:rsidRDefault="00782721" w:rsidP="001A6DD0">
            <w:pPr>
              <w:pStyle w:val="a5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обеспечения</w:t>
            </w:r>
            <w:r w:rsidR="005F44E1" w:rsidRPr="00037763">
              <w:rPr>
                <w:color w:val="000000"/>
                <w:sz w:val="24"/>
                <w:szCs w:val="24"/>
              </w:rPr>
              <w:t xml:space="preserve"> </w:t>
            </w:r>
            <w:r w:rsidR="00196A31" w:rsidRPr="00037763">
              <w:rPr>
                <w:color w:val="000000"/>
                <w:sz w:val="24"/>
                <w:szCs w:val="24"/>
              </w:rPr>
              <w:t xml:space="preserve">защиты </w:t>
            </w:r>
            <w:r w:rsidR="00D52C5B" w:rsidRPr="00037763">
              <w:rPr>
                <w:color w:val="000000"/>
                <w:sz w:val="24"/>
                <w:szCs w:val="24"/>
              </w:rPr>
              <w:t xml:space="preserve">информации и информационных ресурсов </w:t>
            </w:r>
            <w:r w:rsidR="00196A31" w:rsidRPr="00037763">
              <w:rPr>
                <w:color w:val="000000"/>
                <w:sz w:val="24"/>
                <w:szCs w:val="24"/>
              </w:rPr>
              <w:t xml:space="preserve">от </w:t>
            </w:r>
            <w:r w:rsidR="00D52C5B" w:rsidRPr="00037763">
              <w:rPr>
                <w:color w:val="000000"/>
                <w:sz w:val="24"/>
                <w:szCs w:val="24"/>
              </w:rPr>
              <w:t>вредоносных программ</w:t>
            </w:r>
            <w:r w:rsidRPr="00037763">
              <w:rPr>
                <w:color w:val="000000"/>
                <w:sz w:val="24"/>
                <w:szCs w:val="24"/>
              </w:rPr>
              <w:t>;</w:t>
            </w:r>
          </w:p>
          <w:p w14:paraId="02564C60" w14:textId="77777777" w:rsidR="00782721" w:rsidRPr="00037763" w:rsidRDefault="00782721" w:rsidP="001A6DD0">
            <w:pPr>
              <w:pStyle w:val="a5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правил использования программного обеспечения;</w:t>
            </w:r>
          </w:p>
          <w:p w14:paraId="43BCA71D" w14:textId="77777777" w:rsidR="00782721" w:rsidRPr="00037763" w:rsidRDefault="00782721" w:rsidP="001A6DD0">
            <w:pPr>
              <w:pStyle w:val="a5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принципов предотвращения</w:t>
            </w:r>
            <w:r w:rsidR="007F0D6C" w:rsidRPr="00037763">
              <w:rPr>
                <w:color w:val="000000"/>
                <w:sz w:val="24"/>
                <w:szCs w:val="24"/>
              </w:rPr>
              <w:t xml:space="preserve"> и обнаружения</w:t>
            </w:r>
            <w:r w:rsidRPr="00037763">
              <w:rPr>
                <w:color w:val="000000"/>
                <w:sz w:val="24"/>
                <w:szCs w:val="24"/>
              </w:rPr>
              <w:t xml:space="preserve"> использования запрещенного программного обеспечения;</w:t>
            </w:r>
          </w:p>
          <w:p w14:paraId="3763CBC5" w14:textId="77777777" w:rsidR="00782721" w:rsidRPr="00037763" w:rsidRDefault="00782721" w:rsidP="001A6DD0">
            <w:pPr>
              <w:pStyle w:val="a5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процедур и ответственных за защиту информации и информационных ресурсов от вредоносных программ</w:t>
            </w:r>
            <w:r w:rsidR="00CB01B0" w:rsidRPr="00037763">
              <w:rPr>
                <w:color w:val="000000"/>
                <w:sz w:val="24"/>
                <w:szCs w:val="24"/>
              </w:rPr>
              <w:t>;</w:t>
            </w:r>
          </w:p>
          <w:p w14:paraId="0A8D12F2" w14:textId="77777777" w:rsidR="00CB01B0" w:rsidRPr="00037763" w:rsidRDefault="00CB01B0" w:rsidP="001A6DD0">
            <w:pPr>
              <w:pStyle w:val="a5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процедур регулярн</w:t>
            </w:r>
            <w:r w:rsidR="00196A31" w:rsidRPr="00037763">
              <w:rPr>
                <w:color w:val="000000"/>
                <w:sz w:val="24"/>
                <w:szCs w:val="24"/>
              </w:rPr>
              <w:t>ого</w:t>
            </w:r>
            <w:r w:rsidRPr="00037763">
              <w:rPr>
                <w:color w:val="000000"/>
                <w:sz w:val="24"/>
                <w:szCs w:val="24"/>
              </w:rPr>
              <w:t xml:space="preserve"> сбор</w:t>
            </w:r>
            <w:r w:rsidR="00196A31" w:rsidRPr="00037763">
              <w:rPr>
                <w:color w:val="000000"/>
                <w:sz w:val="24"/>
                <w:szCs w:val="24"/>
              </w:rPr>
              <w:t>а</w:t>
            </w:r>
            <w:r w:rsidRPr="00037763">
              <w:rPr>
                <w:color w:val="000000"/>
                <w:sz w:val="24"/>
                <w:szCs w:val="24"/>
              </w:rPr>
              <w:t xml:space="preserve"> и анализ</w:t>
            </w:r>
            <w:r w:rsidR="00196A31" w:rsidRPr="00037763">
              <w:rPr>
                <w:color w:val="000000"/>
                <w:sz w:val="24"/>
                <w:szCs w:val="24"/>
              </w:rPr>
              <w:t>а</w:t>
            </w:r>
            <w:r w:rsidRPr="00037763">
              <w:rPr>
                <w:color w:val="000000"/>
                <w:sz w:val="24"/>
                <w:szCs w:val="24"/>
              </w:rPr>
              <w:t xml:space="preserve"> информации </w:t>
            </w:r>
            <w:r w:rsidR="00196A31" w:rsidRPr="00037763">
              <w:rPr>
                <w:color w:val="000000"/>
                <w:sz w:val="24"/>
                <w:szCs w:val="24"/>
              </w:rPr>
              <w:t>о</w:t>
            </w:r>
            <w:r w:rsidRPr="00037763">
              <w:rPr>
                <w:color w:val="000000"/>
                <w:sz w:val="24"/>
                <w:szCs w:val="24"/>
              </w:rPr>
              <w:t xml:space="preserve"> новых вредоносных программ</w:t>
            </w:r>
            <w:r w:rsidR="00196A31" w:rsidRPr="00037763">
              <w:rPr>
                <w:color w:val="000000"/>
                <w:sz w:val="24"/>
                <w:szCs w:val="24"/>
              </w:rPr>
              <w:t>ах</w:t>
            </w:r>
            <w:r w:rsidRPr="00037763">
              <w:rPr>
                <w:color w:val="000000"/>
                <w:sz w:val="24"/>
                <w:szCs w:val="24"/>
              </w:rPr>
              <w:t>.</w:t>
            </w:r>
          </w:p>
          <w:p w14:paraId="611C813D" w14:textId="77777777" w:rsidR="00EC637B" w:rsidRPr="00037763" w:rsidRDefault="00EC637B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187E1B">
              <w:rPr>
                <w:color w:val="000000"/>
                <w:sz w:val="24"/>
                <w:szCs w:val="24"/>
              </w:rPr>
              <w:t>Кибербезопасность</w:t>
            </w:r>
            <w:proofErr w:type="spellEnd"/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1D96EB43" w14:textId="77777777" w:rsidR="00D52C5B" w:rsidRPr="00037763" w:rsidRDefault="00CB01B0" w:rsidP="001A6DD0">
            <w:pPr>
              <w:pStyle w:val="a5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обеспечения</w:t>
            </w:r>
            <w:r w:rsidR="00D52C5B" w:rsidRPr="00037763">
              <w:rPr>
                <w:color w:val="000000"/>
                <w:sz w:val="24"/>
                <w:szCs w:val="24"/>
              </w:rPr>
              <w:t xml:space="preserve"> управления и поддержки информационной безопасности в соответствии с требованиями бизнеса </w:t>
            </w:r>
            <w:r w:rsidRPr="00037763">
              <w:rPr>
                <w:color w:val="000000"/>
                <w:sz w:val="24"/>
                <w:szCs w:val="24"/>
              </w:rPr>
              <w:t>и действующего законодательства;</w:t>
            </w:r>
          </w:p>
          <w:p w14:paraId="41CC249C" w14:textId="77777777" w:rsidR="00D52C5B" w:rsidRPr="00037763" w:rsidRDefault="00CB01B0" w:rsidP="001A6DD0">
            <w:pPr>
              <w:pStyle w:val="a5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процедур и алгоритма шифрования</w:t>
            </w:r>
            <w:r w:rsidR="00D52C5B" w:rsidRPr="00037763">
              <w:rPr>
                <w:color w:val="000000"/>
                <w:sz w:val="24"/>
                <w:szCs w:val="24"/>
              </w:rPr>
              <w:t xml:space="preserve"> данных для обеспечения конфиденциальности, подлинности и целостности информации</w:t>
            </w:r>
            <w:r w:rsidRPr="00037763">
              <w:rPr>
                <w:color w:val="000000"/>
                <w:sz w:val="24"/>
                <w:szCs w:val="24"/>
              </w:rPr>
              <w:t>;</w:t>
            </w:r>
          </w:p>
          <w:p w14:paraId="4FA54226" w14:textId="77777777" w:rsidR="00422EC4" w:rsidRPr="00037763" w:rsidRDefault="00422EC4" w:rsidP="001A6DD0">
            <w:pPr>
              <w:pStyle w:val="a5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процедур и алгоритма шифрования данных при использовании мобильных устройств или съемных носителей;</w:t>
            </w:r>
          </w:p>
          <w:p w14:paraId="11E77E9B" w14:textId="77777777" w:rsidR="00422EC4" w:rsidRPr="00037763" w:rsidRDefault="00422EC4" w:rsidP="001A6DD0">
            <w:pPr>
              <w:pStyle w:val="a5"/>
              <w:numPr>
                <w:ilvl w:val="0"/>
                <w:numId w:val="1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lastRenderedPageBreak/>
              <w:t>Определение требований к управлению жизненным циклом ключей шифрования.</w:t>
            </w:r>
          </w:p>
          <w:p w14:paraId="78F0A8C4" w14:textId="77777777" w:rsidR="00982A31" w:rsidRPr="00037763" w:rsidRDefault="00DD7518" w:rsidP="00052490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Управление доступом к серверному оборудованию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43876AB4" w14:textId="77777777" w:rsidR="00243EC9" w:rsidRPr="00037763" w:rsidRDefault="00243EC9" w:rsidP="001A6DD0">
            <w:pPr>
              <w:pStyle w:val="a5"/>
              <w:numPr>
                <w:ilvl w:val="0"/>
                <w:numId w:val="19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периметра безопасност</w:t>
            </w:r>
            <w:r w:rsidRPr="00950F85">
              <w:rPr>
                <w:color w:val="000000"/>
                <w:sz w:val="24"/>
                <w:szCs w:val="24"/>
              </w:rPr>
              <w:t>и, включающего критичную информацию</w:t>
            </w:r>
            <w:r w:rsidR="00037763" w:rsidRPr="00187E1B">
              <w:rPr>
                <w:color w:val="000000"/>
                <w:sz w:val="24"/>
                <w:szCs w:val="24"/>
              </w:rPr>
              <w:t>;</w:t>
            </w:r>
          </w:p>
          <w:p w14:paraId="3D154CD7" w14:textId="77777777" w:rsidR="00243EC9" w:rsidRPr="00037763" w:rsidRDefault="00243EC9" w:rsidP="001A6DD0">
            <w:pPr>
              <w:pStyle w:val="a5"/>
              <w:numPr>
                <w:ilvl w:val="0"/>
                <w:numId w:val="19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управления доступом к серверному оборудованию;</w:t>
            </w:r>
          </w:p>
          <w:p w14:paraId="75319896" w14:textId="77777777" w:rsidR="00982A31" w:rsidRPr="00037763" w:rsidRDefault="00422EC4" w:rsidP="001A6DD0">
            <w:pPr>
              <w:pStyle w:val="a5"/>
              <w:numPr>
                <w:ilvl w:val="0"/>
                <w:numId w:val="19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 xml:space="preserve">Определение основных требований к </w:t>
            </w:r>
            <w:r w:rsidR="00CC2AFE" w:rsidRPr="00037763">
              <w:rPr>
                <w:color w:val="000000"/>
                <w:sz w:val="24"/>
                <w:szCs w:val="24"/>
              </w:rPr>
              <w:t>использованию</w:t>
            </w:r>
            <w:r w:rsidR="00982A31" w:rsidRPr="00037763">
              <w:rPr>
                <w:color w:val="000000"/>
                <w:sz w:val="24"/>
                <w:szCs w:val="24"/>
              </w:rPr>
              <w:t xml:space="preserve"> средств контроля доступа</w:t>
            </w:r>
            <w:r w:rsidR="00CC2AFE" w:rsidRPr="00037763">
              <w:rPr>
                <w:color w:val="000000"/>
                <w:sz w:val="24"/>
                <w:szCs w:val="24"/>
              </w:rPr>
              <w:t xml:space="preserve"> к серверному оборудованию</w:t>
            </w:r>
            <w:r w:rsidR="00982A31" w:rsidRPr="00037763">
              <w:rPr>
                <w:color w:val="000000"/>
                <w:sz w:val="24"/>
                <w:szCs w:val="24"/>
              </w:rPr>
              <w:t>;</w:t>
            </w:r>
          </w:p>
          <w:p w14:paraId="0AB7B373" w14:textId="77777777" w:rsidR="002D5803" w:rsidRPr="00037763" w:rsidRDefault="00243EC9" w:rsidP="001A6DD0">
            <w:pPr>
              <w:pStyle w:val="a5"/>
              <w:numPr>
                <w:ilvl w:val="0"/>
                <w:numId w:val="19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авторизации</w:t>
            </w:r>
            <w:r w:rsidR="00285766" w:rsidRPr="00037763">
              <w:rPr>
                <w:color w:val="000000"/>
                <w:sz w:val="24"/>
                <w:szCs w:val="24"/>
              </w:rPr>
              <w:t xml:space="preserve"> физического до</w:t>
            </w:r>
            <w:r w:rsidR="002D5803" w:rsidRPr="00037763">
              <w:rPr>
                <w:color w:val="000000"/>
                <w:sz w:val="24"/>
                <w:szCs w:val="24"/>
              </w:rPr>
              <w:t>ступа к серверному оборудованию;</w:t>
            </w:r>
          </w:p>
          <w:p w14:paraId="446BE71E" w14:textId="77777777" w:rsidR="00A663CD" w:rsidRPr="00037763" w:rsidRDefault="002D5803" w:rsidP="001A6DD0">
            <w:pPr>
              <w:pStyle w:val="a5"/>
              <w:numPr>
                <w:ilvl w:val="0"/>
                <w:numId w:val="19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Мониторинг за посещаемостью серверного оборудования и периодический анализ прав доступа к серверному оборудованию.</w:t>
            </w:r>
          </w:p>
          <w:p w14:paraId="7A8E4768" w14:textId="77777777" w:rsidR="00285766" w:rsidRPr="00037763" w:rsidRDefault="00EC637B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Управление удаленным доступом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3F5654FF" w14:textId="77777777" w:rsidR="002D5803" w:rsidRPr="00037763" w:rsidRDefault="002D5803" w:rsidP="001A6DD0">
            <w:pPr>
              <w:pStyle w:val="a5"/>
              <w:numPr>
                <w:ilvl w:val="0"/>
                <w:numId w:val="20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управления удаленным доступом к информационным ресурсам;</w:t>
            </w:r>
          </w:p>
          <w:p w14:paraId="6E0789FC" w14:textId="77777777" w:rsidR="00EA3D0F" w:rsidRPr="00037763" w:rsidRDefault="00EA3D0F" w:rsidP="001A6DD0">
            <w:pPr>
              <w:pStyle w:val="a5"/>
              <w:numPr>
                <w:ilvl w:val="0"/>
                <w:numId w:val="20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регистрации пользователей;</w:t>
            </w:r>
          </w:p>
          <w:p w14:paraId="32457019" w14:textId="77777777" w:rsidR="00285766" w:rsidRPr="00037763" w:rsidRDefault="00EA3D0F" w:rsidP="001A6DD0">
            <w:pPr>
              <w:pStyle w:val="a5"/>
              <w:numPr>
                <w:ilvl w:val="0"/>
                <w:numId w:val="20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предоставлению</w:t>
            </w:r>
            <w:r w:rsidR="00285766" w:rsidRPr="00037763">
              <w:rPr>
                <w:color w:val="000000"/>
                <w:sz w:val="24"/>
                <w:szCs w:val="24"/>
              </w:rPr>
              <w:t xml:space="preserve"> ав</w:t>
            </w:r>
            <w:r w:rsidRPr="00037763">
              <w:rPr>
                <w:color w:val="000000"/>
                <w:sz w:val="24"/>
                <w:szCs w:val="24"/>
              </w:rPr>
              <w:t>торизованного доступа, изменению</w:t>
            </w:r>
            <w:r w:rsidR="00285766" w:rsidRPr="00037763">
              <w:rPr>
                <w:color w:val="000000"/>
                <w:sz w:val="24"/>
                <w:szCs w:val="24"/>
              </w:rPr>
              <w:t xml:space="preserve"> и отзыв</w:t>
            </w:r>
            <w:r w:rsidRPr="00037763">
              <w:rPr>
                <w:color w:val="000000"/>
                <w:sz w:val="24"/>
                <w:szCs w:val="24"/>
              </w:rPr>
              <w:t>у</w:t>
            </w:r>
            <w:r w:rsidR="00285766" w:rsidRPr="00037763">
              <w:rPr>
                <w:color w:val="000000"/>
                <w:sz w:val="24"/>
                <w:szCs w:val="24"/>
              </w:rPr>
              <w:t xml:space="preserve"> прав доступа;</w:t>
            </w:r>
          </w:p>
          <w:p w14:paraId="2CEA4A1F" w14:textId="77777777" w:rsidR="00EC637B" w:rsidRPr="00037763" w:rsidRDefault="00285766" w:rsidP="001A6DD0">
            <w:pPr>
              <w:pStyle w:val="a5"/>
              <w:numPr>
                <w:ilvl w:val="0"/>
                <w:numId w:val="20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Периодический анализ прав доступа.</w:t>
            </w:r>
          </w:p>
          <w:p w14:paraId="332A5557" w14:textId="77777777" w:rsidR="00B7630A" w:rsidRPr="00037763" w:rsidRDefault="00EC637B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Управление доступом к корпоративным приложениям и папкам совместного доступа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7A18A86B" w14:textId="77777777" w:rsidR="00EA3D0F" w:rsidRPr="00037763" w:rsidRDefault="00EA3D0F" w:rsidP="001A6DD0">
            <w:pPr>
              <w:pStyle w:val="a5"/>
              <w:numPr>
                <w:ilvl w:val="0"/>
                <w:numId w:val="21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управления доступом к корпоративным приложениям и папкам совместного доступа;</w:t>
            </w:r>
          </w:p>
          <w:p w14:paraId="1F020B75" w14:textId="77777777" w:rsidR="00EA3D0F" w:rsidRPr="00037763" w:rsidRDefault="00EA3D0F" w:rsidP="001A6DD0">
            <w:pPr>
              <w:pStyle w:val="a5"/>
              <w:numPr>
                <w:ilvl w:val="0"/>
                <w:numId w:val="21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регистрации пользователей;</w:t>
            </w:r>
          </w:p>
          <w:p w14:paraId="2C7E4146" w14:textId="77777777" w:rsidR="00B7630A" w:rsidRPr="00037763" w:rsidRDefault="00EA3D0F" w:rsidP="001A6DD0">
            <w:pPr>
              <w:pStyle w:val="a5"/>
              <w:numPr>
                <w:ilvl w:val="0"/>
                <w:numId w:val="21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предоставлению</w:t>
            </w:r>
            <w:r w:rsidR="00B7630A" w:rsidRPr="00037763">
              <w:rPr>
                <w:color w:val="000000"/>
                <w:sz w:val="24"/>
                <w:szCs w:val="24"/>
              </w:rPr>
              <w:t xml:space="preserve"> авториз</w:t>
            </w:r>
            <w:r w:rsidRPr="00037763">
              <w:rPr>
                <w:color w:val="000000"/>
                <w:sz w:val="24"/>
                <w:szCs w:val="24"/>
              </w:rPr>
              <w:t>ованного доступа, изменению</w:t>
            </w:r>
            <w:r w:rsidR="00B7630A" w:rsidRPr="00037763">
              <w:rPr>
                <w:color w:val="000000"/>
                <w:sz w:val="24"/>
                <w:szCs w:val="24"/>
              </w:rPr>
              <w:t xml:space="preserve"> и отзыв</w:t>
            </w:r>
            <w:r w:rsidRPr="00037763">
              <w:rPr>
                <w:color w:val="000000"/>
                <w:sz w:val="24"/>
                <w:szCs w:val="24"/>
              </w:rPr>
              <w:t>у</w:t>
            </w:r>
            <w:r w:rsidR="00B7630A" w:rsidRPr="00037763">
              <w:rPr>
                <w:color w:val="000000"/>
                <w:sz w:val="24"/>
                <w:szCs w:val="24"/>
              </w:rPr>
              <w:t xml:space="preserve"> прав доступа;</w:t>
            </w:r>
          </w:p>
          <w:p w14:paraId="029AF5FF" w14:textId="77777777" w:rsidR="00EC637B" w:rsidRPr="00037763" w:rsidRDefault="00B7630A" w:rsidP="001A6DD0">
            <w:pPr>
              <w:pStyle w:val="a5"/>
              <w:numPr>
                <w:ilvl w:val="0"/>
                <w:numId w:val="21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Периодический анализ прав доступа.</w:t>
            </w:r>
          </w:p>
          <w:p w14:paraId="0DDBE9C4" w14:textId="77777777" w:rsidR="00B7630A" w:rsidRPr="00037763" w:rsidRDefault="00BC2405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Идентификация и аутентификация пользователей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48A3CB89" w14:textId="77777777" w:rsidR="00BC2405" w:rsidRPr="00037763" w:rsidRDefault="0013006A" w:rsidP="001A6DD0">
            <w:pPr>
              <w:pStyle w:val="a5"/>
              <w:numPr>
                <w:ilvl w:val="0"/>
                <w:numId w:val="23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требований безопасности к системе</w:t>
            </w:r>
            <w:r w:rsidR="00B7630A" w:rsidRPr="00037763">
              <w:rPr>
                <w:color w:val="000000"/>
                <w:sz w:val="24"/>
                <w:szCs w:val="24"/>
              </w:rPr>
              <w:t xml:space="preserve"> управления авторизацией и аутентификацией пользователей.</w:t>
            </w:r>
          </w:p>
          <w:p w14:paraId="4EC4349D" w14:textId="77777777" w:rsidR="00B7630A" w:rsidRPr="00037763" w:rsidRDefault="00DD7518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Управление привилегированным доступом</w:t>
            </w:r>
            <w:r w:rsidR="00BC2405" w:rsidRPr="00037763">
              <w:rPr>
                <w:color w:val="000000"/>
                <w:sz w:val="24"/>
                <w:szCs w:val="24"/>
              </w:rPr>
              <w:t xml:space="preserve"> к информационным системам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58234FD0" w14:textId="77777777" w:rsidR="0013006A" w:rsidRPr="00037763" w:rsidRDefault="0013006A" w:rsidP="001A6DD0">
            <w:pPr>
              <w:pStyle w:val="a5"/>
              <w:numPr>
                <w:ilvl w:val="0"/>
                <w:numId w:val="2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управления привилегированным доступом к информационным системам;</w:t>
            </w:r>
          </w:p>
          <w:p w14:paraId="5DB9C42A" w14:textId="77777777" w:rsidR="00B7630A" w:rsidRPr="00037763" w:rsidRDefault="0013006A" w:rsidP="001A6DD0">
            <w:pPr>
              <w:pStyle w:val="a5"/>
              <w:numPr>
                <w:ilvl w:val="0"/>
                <w:numId w:val="2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предоставлению</w:t>
            </w:r>
            <w:r w:rsidR="00B7630A" w:rsidRPr="00037763">
              <w:rPr>
                <w:color w:val="000000"/>
                <w:sz w:val="24"/>
                <w:szCs w:val="24"/>
              </w:rPr>
              <w:t xml:space="preserve"> ав</w:t>
            </w:r>
            <w:r w:rsidRPr="00037763">
              <w:rPr>
                <w:color w:val="000000"/>
                <w:sz w:val="24"/>
                <w:szCs w:val="24"/>
              </w:rPr>
              <w:t>торизованного доступа, изменению</w:t>
            </w:r>
            <w:r w:rsidR="00B7630A" w:rsidRPr="00037763">
              <w:rPr>
                <w:color w:val="000000"/>
                <w:sz w:val="24"/>
                <w:szCs w:val="24"/>
              </w:rPr>
              <w:t xml:space="preserve"> и отзыв</w:t>
            </w:r>
            <w:r w:rsidRPr="00037763">
              <w:rPr>
                <w:color w:val="000000"/>
                <w:sz w:val="24"/>
                <w:szCs w:val="24"/>
              </w:rPr>
              <w:t>у</w:t>
            </w:r>
            <w:r w:rsidR="00B7630A" w:rsidRPr="00037763">
              <w:rPr>
                <w:color w:val="000000"/>
                <w:sz w:val="24"/>
                <w:szCs w:val="24"/>
              </w:rPr>
              <w:t xml:space="preserve"> прав доступа;</w:t>
            </w:r>
          </w:p>
          <w:p w14:paraId="3AA764C9" w14:textId="77777777" w:rsidR="0013006A" w:rsidRPr="00037763" w:rsidRDefault="0013006A" w:rsidP="001A6DD0">
            <w:pPr>
              <w:pStyle w:val="a5"/>
              <w:numPr>
                <w:ilvl w:val="0"/>
                <w:numId w:val="2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 xml:space="preserve">Определение требований к управлению доступом к исходному коду и </w:t>
            </w:r>
            <w:r w:rsidR="008814A6" w:rsidRPr="00037763">
              <w:rPr>
                <w:color w:val="000000"/>
                <w:sz w:val="24"/>
                <w:szCs w:val="24"/>
              </w:rPr>
              <w:t xml:space="preserve">программным </w:t>
            </w:r>
            <w:r w:rsidRPr="00037763">
              <w:rPr>
                <w:color w:val="000000"/>
                <w:sz w:val="24"/>
                <w:szCs w:val="24"/>
              </w:rPr>
              <w:t>библиотекам</w:t>
            </w:r>
            <w:r w:rsidR="008814A6" w:rsidRPr="00037763">
              <w:rPr>
                <w:color w:val="000000"/>
                <w:sz w:val="24"/>
                <w:szCs w:val="24"/>
              </w:rPr>
              <w:t>.</w:t>
            </w:r>
          </w:p>
          <w:p w14:paraId="42D25194" w14:textId="77777777" w:rsidR="00DD7518" w:rsidRPr="00037763" w:rsidRDefault="00B7630A" w:rsidP="001A6DD0">
            <w:pPr>
              <w:pStyle w:val="a5"/>
              <w:numPr>
                <w:ilvl w:val="0"/>
                <w:numId w:val="2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Периодический анализ прав доступа.</w:t>
            </w:r>
          </w:p>
          <w:p w14:paraId="19907D73" w14:textId="77777777" w:rsidR="00F73DEC" w:rsidRPr="00037763" w:rsidRDefault="00DD7518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Мониторинг за действиями пользователей</w:t>
            </w:r>
            <w:r w:rsidR="00BC2405" w:rsidRPr="00037763">
              <w:rPr>
                <w:color w:val="000000"/>
                <w:sz w:val="24"/>
                <w:szCs w:val="24"/>
              </w:rPr>
              <w:t xml:space="preserve"> с привилегированным доступом к информационным системам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572960B8" w14:textId="77777777" w:rsidR="00AE24E2" w:rsidRPr="00037763" w:rsidRDefault="00AE24E2" w:rsidP="001A6DD0">
            <w:pPr>
              <w:pStyle w:val="a5"/>
              <w:numPr>
                <w:ilvl w:val="0"/>
                <w:numId w:val="24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 xml:space="preserve">Определение основных принципов мониторинга </w:t>
            </w:r>
            <w:r w:rsidR="007F0D6C" w:rsidRPr="00037763">
              <w:rPr>
                <w:color w:val="000000"/>
                <w:sz w:val="24"/>
                <w:szCs w:val="24"/>
              </w:rPr>
              <w:t>действий</w:t>
            </w:r>
            <w:r w:rsidRPr="00037763">
              <w:rPr>
                <w:color w:val="000000"/>
                <w:sz w:val="24"/>
                <w:szCs w:val="24"/>
              </w:rPr>
              <w:t xml:space="preserve"> пользователей с привилегированным доступом к информационным системам;</w:t>
            </w:r>
          </w:p>
          <w:p w14:paraId="697058AB" w14:textId="77777777" w:rsidR="00367056" w:rsidRPr="00037763" w:rsidRDefault="00AE24E2" w:rsidP="001A6DD0">
            <w:pPr>
              <w:pStyle w:val="a5"/>
              <w:numPr>
                <w:ilvl w:val="0"/>
                <w:numId w:val="24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ведению</w:t>
            </w:r>
            <w:r w:rsidR="00367056" w:rsidRPr="00037763">
              <w:rPr>
                <w:color w:val="000000"/>
                <w:sz w:val="24"/>
                <w:szCs w:val="24"/>
              </w:rPr>
              <w:t xml:space="preserve"> журнала действий пользователей с привилегированным доступом к информационным системам;</w:t>
            </w:r>
          </w:p>
          <w:p w14:paraId="1606928F" w14:textId="77777777" w:rsidR="00AE24E2" w:rsidRPr="00037763" w:rsidRDefault="00AE24E2" w:rsidP="001A6DD0">
            <w:pPr>
              <w:pStyle w:val="a5"/>
              <w:numPr>
                <w:ilvl w:val="0"/>
                <w:numId w:val="24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ведению журнала доступа пользователей к программным библиотекам;</w:t>
            </w:r>
          </w:p>
          <w:p w14:paraId="153123C9" w14:textId="77777777" w:rsidR="00367056" w:rsidRPr="00037763" w:rsidRDefault="00367056" w:rsidP="001A6DD0">
            <w:pPr>
              <w:pStyle w:val="a5"/>
              <w:numPr>
                <w:ilvl w:val="0"/>
                <w:numId w:val="24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Периодический анализ журнала действий пользователей</w:t>
            </w:r>
            <w:r w:rsidR="00AE24E2" w:rsidRPr="00037763">
              <w:rPr>
                <w:color w:val="000000"/>
                <w:sz w:val="24"/>
                <w:szCs w:val="24"/>
              </w:rPr>
              <w:t xml:space="preserve"> и доступа к программным библиотекам</w:t>
            </w:r>
            <w:r w:rsidRPr="00037763">
              <w:rPr>
                <w:color w:val="000000"/>
                <w:sz w:val="24"/>
                <w:szCs w:val="24"/>
              </w:rPr>
              <w:t>;</w:t>
            </w:r>
          </w:p>
          <w:p w14:paraId="19369377" w14:textId="77777777" w:rsidR="00DD7518" w:rsidRPr="00037763" w:rsidRDefault="00367056" w:rsidP="001A6DD0">
            <w:pPr>
              <w:pStyle w:val="a5"/>
              <w:numPr>
                <w:ilvl w:val="0"/>
                <w:numId w:val="24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Защита журнала действий пользователей от несанкционированного доступа.</w:t>
            </w:r>
          </w:p>
          <w:p w14:paraId="5DC3ED9B" w14:textId="77777777" w:rsidR="006830F7" w:rsidRPr="00037763" w:rsidRDefault="00DD7518" w:rsidP="00447299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Разграничение полномочий</w:t>
            </w:r>
            <w:r w:rsidR="00BC2405" w:rsidRPr="00037763">
              <w:rPr>
                <w:color w:val="000000"/>
                <w:sz w:val="24"/>
                <w:szCs w:val="24"/>
              </w:rPr>
              <w:t xml:space="preserve"> в информационных системах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407F480C" w14:textId="77777777" w:rsidR="00DD7518" w:rsidRPr="00037763" w:rsidRDefault="00A774F5" w:rsidP="001A6DD0">
            <w:pPr>
              <w:pStyle w:val="a5"/>
              <w:numPr>
                <w:ilvl w:val="0"/>
                <w:numId w:val="25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системы</w:t>
            </w:r>
            <w:r w:rsidR="006830F7" w:rsidRPr="00037763">
              <w:rPr>
                <w:color w:val="000000"/>
                <w:sz w:val="24"/>
                <w:szCs w:val="24"/>
              </w:rPr>
              <w:t xml:space="preserve"> разграничения </w:t>
            </w:r>
            <w:r w:rsidR="004C01E9" w:rsidRPr="00037763">
              <w:rPr>
                <w:color w:val="000000"/>
                <w:sz w:val="24"/>
                <w:szCs w:val="24"/>
              </w:rPr>
              <w:t>критичных</w:t>
            </w:r>
            <w:r w:rsidR="006830F7" w:rsidRPr="00037763">
              <w:rPr>
                <w:color w:val="000000"/>
                <w:sz w:val="24"/>
                <w:szCs w:val="24"/>
              </w:rPr>
              <w:t xml:space="preserve"> полномочий и зон ответственности</w:t>
            </w:r>
            <w:r w:rsidR="00D24D0A" w:rsidRPr="00037763">
              <w:rPr>
                <w:color w:val="000000"/>
                <w:sz w:val="24"/>
                <w:szCs w:val="24"/>
              </w:rPr>
              <w:t>.</w:t>
            </w:r>
          </w:p>
          <w:p w14:paraId="6DFBCE0C" w14:textId="77777777" w:rsidR="002564E1" w:rsidRPr="00037763" w:rsidRDefault="00A663CD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lastRenderedPageBreak/>
              <w:t xml:space="preserve">Управление изменениями </w:t>
            </w:r>
            <w:r w:rsidR="00DD7518" w:rsidRPr="00037763">
              <w:rPr>
                <w:color w:val="000000"/>
                <w:sz w:val="24"/>
                <w:szCs w:val="24"/>
              </w:rPr>
              <w:t xml:space="preserve">в </w:t>
            </w:r>
            <w:r w:rsidRPr="00037763">
              <w:rPr>
                <w:color w:val="000000"/>
                <w:sz w:val="24"/>
                <w:szCs w:val="24"/>
              </w:rPr>
              <w:t>информационных систем</w:t>
            </w:r>
            <w:r w:rsidR="00DD7518" w:rsidRPr="00037763">
              <w:rPr>
                <w:color w:val="000000"/>
                <w:sz w:val="24"/>
                <w:szCs w:val="24"/>
              </w:rPr>
              <w:t>ах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701C8C75" w14:textId="77777777" w:rsidR="003021E1" w:rsidRPr="00037763" w:rsidRDefault="003021E1" w:rsidP="001A6DD0">
            <w:pPr>
              <w:pStyle w:val="a5"/>
              <w:numPr>
                <w:ilvl w:val="0"/>
                <w:numId w:val="25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внесения изменений в информационные системы;</w:t>
            </w:r>
          </w:p>
          <w:p w14:paraId="12454623" w14:textId="77777777" w:rsidR="002564E1" w:rsidRPr="00037763" w:rsidRDefault="002564E1" w:rsidP="001A6DD0">
            <w:pPr>
              <w:pStyle w:val="a5"/>
              <w:numPr>
                <w:ilvl w:val="0"/>
                <w:numId w:val="25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Разграничение сред разработки, тестирования и продуктивной</w:t>
            </w:r>
            <w:r w:rsidR="004C01E9" w:rsidRPr="00037763">
              <w:rPr>
                <w:color w:val="000000"/>
                <w:sz w:val="24"/>
                <w:szCs w:val="24"/>
              </w:rPr>
              <w:t xml:space="preserve"> среды</w:t>
            </w:r>
            <w:r w:rsidRPr="00037763">
              <w:rPr>
                <w:color w:val="000000"/>
                <w:sz w:val="24"/>
                <w:szCs w:val="24"/>
              </w:rPr>
              <w:t>;</w:t>
            </w:r>
          </w:p>
          <w:p w14:paraId="06A07A45" w14:textId="77777777" w:rsidR="002564E1" w:rsidRPr="00037763" w:rsidRDefault="00551AC5" w:rsidP="001A6DD0">
            <w:pPr>
              <w:pStyle w:val="a5"/>
              <w:numPr>
                <w:ilvl w:val="0"/>
                <w:numId w:val="25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авторизации</w:t>
            </w:r>
            <w:r w:rsidR="002564E1" w:rsidRPr="00037763">
              <w:rPr>
                <w:color w:val="000000"/>
                <w:sz w:val="24"/>
                <w:szCs w:val="24"/>
              </w:rPr>
              <w:t xml:space="preserve"> вносимых изменений;</w:t>
            </w:r>
          </w:p>
          <w:p w14:paraId="557F5C77" w14:textId="77777777" w:rsidR="002564E1" w:rsidRPr="00037763" w:rsidRDefault="00551AC5" w:rsidP="001A6DD0">
            <w:pPr>
              <w:pStyle w:val="a5"/>
              <w:numPr>
                <w:ilvl w:val="0"/>
                <w:numId w:val="25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</w:t>
            </w:r>
            <w:r w:rsidR="002564E1" w:rsidRPr="00037763">
              <w:rPr>
                <w:color w:val="000000"/>
                <w:sz w:val="24"/>
                <w:szCs w:val="24"/>
              </w:rPr>
              <w:t xml:space="preserve"> требований информационной безопасности</w:t>
            </w:r>
            <w:r w:rsidRPr="00037763">
              <w:rPr>
                <w:color w:val="000000"/>
                <w:sz w:val="24"/>
                <w:szCs w:val="24"/>
              </w:rPr>
              <w:t xml:space="preserve"> </w:t>
            </w:r>
            <w:r w:rsidR="003021E1" w:rsidRPr="00037763">
              <w:rPr>
                <w:color w:val="000000"/>
                <w:sz w:val="24"/>
                <w:szCs w:val="24"/>
              </w:rPr>
              <w:t>в части изменения информационных систем</w:t>
            </w:r>
            <w:r w:rsidR="002564E1" w:rsidRPr="00037763">
              <w:rPr>
                <w:color w:val="000000"/>
                <w:sz w:val="24"/>
                <w:szCs w:val="24"/>
              </w:rPr>
              <w:t>;</w:t>
            </w:r>
          </w:p>
          <w:p w14:paraId="120B324D" w14:textId="77777777" w:rsidR="002564E1" w:rsidRPr="00037763" w:rsidRDefault="00551AC5" w:rsidP="001A6DD0">
            <w:pPr>
              <w:pStyle w:val="a5"/>
              <w:numPr>
                <w:ilvl w:val="0"/>
                <w:numId w:val="25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планированию и тестированию</w:t>
            </w:r>
            <w:r w:rsidR="002564E1" w:rsidRPr="00037763">
              <w:rPr>
                <w:color w:val="000000"/>
                <w:sz w:val="24"/>
                <w:szCs w:val="24"/>
              </w:rPr>
              <w:t xml:space="preserve"> вносимых изменений;</w:t>
            </w:r>
          </w:p>
          <w:p w14:paraId="52956B1E" w14:textId="77777777" w:rsidR="00A663CD" w:rsidRPr="00037763" w:rsidRDefault="00187CA8" w:rsidP="001A6DD0">
            <w:pPr>
              <w:pStyle w:val="a5"/>
              <w:numPr>
                <w:ilvl w:val="0"/>
                <w:numId w:val="25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Доведение релевантной информации по вносимым изменениям до ответственных сотрудников.</w:t>
            </w:r>
          </w:p>
          <w:p w14:paraId="493B521D" w14:textId="77777777" w:rsidR="00187CA8" w:rsidRPr="00037763" w:rsidRDefault="00BC2405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Управление срочными изменениями в информационных системах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03C9F1D0" w14:textId="77777777" w:rsidR="003021E1" w:rsidRPr="00037763" w:rsidRDefault="003021E1" w:rsidP="001A6DD0">
            <w:pPr>
              <w:pStyle w:val="a5"/>
              <w:numPr>
                <w:ilvl w:val="0"/>
                <w:numId w:val="26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внесения срочных изменений в информационные системы;</w:t>
            </w:r>
          </w:p>
          <w:p w14:paraId="754E72C7" w14:textId="77777777" w:rsidR="00187CA8" w:rsidRPr="00037763" w:rsidRDefault="003021E1" w:rsidP="001A6DD0">
            <w:pPr>
              <w:pStyle w:val="a5"/>
              <w:numPr>
                <w:ilvl w:val="0"/>
                <w:numId w:val="26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авторизации</w:t>
            </w:r>
            <w:r w:rsidR="00187CA8" w:rsidRPr="00037763">
              <w:rPr>
                <w:color w:val="000000"/>
                <w:sz w:val="24"/>
                <w:szCs w:val="24"/>
              </w:rPr>
              <w:t xml:space="preserve"> вносимых изменений;</w:t>
            </w:r>
          </w:p>
          <w:p w14:paraId="5D9641AA" w14:textId="77777777" w:rsidR="00BC2405" w:rsidRPr="00037763" w:rsidRDefault="003021E1" w:rsidP="001A6DD0">
            <w:pPr>
              <w:pStyle w:val="a5"/>
              <w:numPr>
                <w:ilvl w:val="0"/>
                <w:numId w:val="26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 xml:space="preserve">Определение требований </w:t>
            </w:r>
            <w:r w:rsidR="00187CA8" w:rsidRPr="00037763">
              <w:rPr>
                <w:color w:val="000000"/>
                <w:sz w:val="24"/>
                <w:szCs w:val="24"/>
              </w:rPr>
              <w:t>информационной безопасности</w:t>
            </w:r>
            <w:r w:rsidRPr="00037763">
              <w:rPr>
                <w:color w:val="000000"/>
                <w:sz w:val="24"/>
                <w:szCs w:val="24"/>
              </w:rPr>
              <w:t xml:space="preserve"> в части срочных изменений информационных систем</w:t>
            </w:r>
            <w:r w:rsidR="00187CA8" w:rsidRPr="00037763">
              <w:rPr>
                <w:color w:val="000000"/>
                <w:sz w:val="24"/>
                <w:szCs w:val="24"/>
              </w:rPr>
              <w:t>.</w:t>
            </w:r>
          </w:p>
          <w:p w14:paraId="6861FCE2" w14:textId="77777777" w:rsidR="00187CA8" w:rsidRPr="00037763" w:rsidRDefault="00BC2405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Управление конфигурационными изменениями в информационных системах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122F5A0C" w14:textId="77777777" w:rsidR="003021E1" w:rsidRPr="00037763" w:rsidRDefault="003021E1" w:rsidP="001A6DD0">
            <w:pPr>
              <w:pStyle w:val="a5"/>
              <w:numPr>
                <w:ilvl w:val="0"/>
                <w:numId w:val="27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внесения конфигурационных изменений в информационные системы;</w:t>
            </w:r>
          </w:p>
          <w:p w14:paraId="3D9E4012" w14:textId="77777777" w:rsidR="00187CA8" w:rsidRPr="00037763" w:rsidRDefault="003021E1" w:rsidP="001A6DD0">
            <w:pPr>
              <w:pStyle w:val="a5"/>
              <w:numPr>
                <w:ilvl w:val="0"/>
                <w:numId w:val="27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авторизации</w:t>
            </w:r>
            <w:r w:rsidR="00187CA8" w:rsidRPr="00037763">
              <w:rPr>
                <w:color w:val="000000"/>
                <w:sz w:val="24"/>
                <w:szCs w:val="24"/>
              </w:rPr>
              <w:t xml:space="preserve"> вносимых изменений;</w:t>
            </w:r>
          </w:p>
          <w:p w14:paraId="7B0CD7D7" w14:textId="77777777" w:rsidR="00BC2405" w:rsidRPr="00037763" w:rsidRDefault="003021E1" w:rsidP="001A6DD0">
            <w:pPr>
              <w:pStyle w:val="a5"/>
              <w:numPr>
                <w:ilvl w:val="0"/>
                <w:numId w:val="27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 xml:space="preserve">Определение требований </w:t>
            </w:r>
            <w:r w:rsidR="00187CA8" w:rsidRPr="00037763">
              <w:rPr>
                <w:color w:val="000000"/>
                <w:sz w:val="24"/>
                <w:szCs w:val="24"/>
              </w:rPr>
              <w:t>информационной безопасности</w:t>
            </w:r>
            <w:r w:rsidRPr="00037763">
              <w:rPr>
                <w:color w:val="000000"/>
                <w:sz w:val="24"/>
                <w:szCs w:val="24"/>
              </w:rPr>
              <w:t xml:space="preserve"> в части конфигурационных изменений информационных систем</w:t>
            </w:r>
            <w:r w:rsidR="00187CA8" w:rsidRPr="00037763">
              <w:rPr>
                <w:color w:val="000000"/>
                <w:sz w:val="24"/>
                <w:szCs w:val="24"/>
              </w:rPr>
              <w:t>.</w:t>
            </w:r>
          </w:p>
          <w:p w14:paraId="36C14320" w14:textId="77777777" w:rsidR="005E2E8E" w:rsidRPr="00037763" w:rsidRDefault="00DD7518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Управление инцидентами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2F38EB62" w14:textId="77777777" w:rsidR="000A6956" w:rsidRPr="00037763" w:rsidRDefault="006B467C" w:rsidP="001A6DD0">
            <w:pPr>
              <w:pStyle w:val="a5"/>
              <w:numPr>
                <w:ilvl w:val="0"/>
                <w:numId w:val="2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</w:t>
            </w:r>
            <w:r w:rsidR="000A6956" w:rsidRPr="00037763">
              <w:rPr>
                <w:color w:val="000000"/>
                <w:sz w:val="24"/>
                <w:szCs w:val="24"/>
              </w:rPr>
              <w:t>бязанност</w:t>
            </w:r>
            <w:r w:rsidRPr="00037763">
              <w:rPr>
                <w:color w:val="000000"/>
                <w:sz w:val="24"/>
                <w:szCs w:val="24"/>
              </w:rPr>
              <w:t>ей и процедур</w:t>
            </w:r>
            <w:r w:rsidR="000A6956" w:rsidRPr="00037763">
              <w:rPr>
                <w:color w:val="000000"/>
                <w:sz w:val="24"/>
                <w:szCs w:val="24"/>
              </w:rPr>
              <w:t xml:space="preserve"> ответственных сотрудников;</w:t>
            </w:r>
          </w:p>
          <w:p w14:paraId="35AAD064" w14:textId="77777777" w:rsidR="00580C8D" w:rsidRPr="00037763" w:rsidRDefault="00580C8D" w:rsidP="001A6DD0">
            <w:pPr>
              <w:pStyle w:val="a5"/>
              <w:numPr>
                <w:ilvl w:val="0"/>
                <w:numId w:val="2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Анализ и обработка зарегистрированных инцидентов;</w:t>
            </w:r>
          </w:p>
          <w:p w14:paraId="7509523C" w14:textId="77777777" w:rsidR="00DD7518" w:rsidRPr="00037763" w:rsidRDefault="00217A7E" w:rsidP="001A6DD0">
            <w:pPr>
              <w:pStyle w:val="a5"/>
              <w:numPr>
                <w:ilvl w:val="0"/>
                <w:numId w:val="28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идентификации, сбору и регулярному анализу отчетности</w:t>
            </w:r>
            <w:r w:rsidR="000A6956" w:rsidRPr="00037763">
              <w:rPr>
                <w:color w:val="000000"/>
                <w:sz w:val="24"/>
                <w:szCs w:val="24"/>
              </w:rPr>
              <w:t xml:space="preserve"> по </w:t>
            </w:r>
            <w:r w:rsidR="00580C8D" w:rsidRPr="00037763">
              <w:rPr>
                <w:color w:val="000000"/>
                <w:sz w:val="24"/>
                <w:szCs w:val="24"/>
              </w:rPr>
              <w:t>зарегистрированным инцидентам.</w:t>
            </w:r>
          </w:p>
          <w:p w14:paraId="01A4B3B3" w14:textId="77777777" w:rsidR="00580C8D" w:rsidRPr="00037763" w:rsidRDefault="00DD7518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Управление системными заданиями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268E7CB9" w14:textId="77777777" w:rsidR="00580C8D" w:rsidRPr="00037763" w:rsidRDefault="00217A7E" w:rsidP="001A6DD0">
            <w:pPr>
              <w:pStyle w:val="a5"/>
              <w:numPr>
                <w:ilvl w:val="0"/>
                <w:numId w:val="29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ведению</w:t>
            </w:r>
            <w:r w:rsidR="00580C8D" w:rsidRPr="00037763">
              <w:rPr>
                <w:color w:val="000000"/>
                <w:sz w:val="24"/>
                <w:szCs w:val="24"/>
              </w:rPr>
              <w:t xml:space="preserve"> журнала выполнения системных заданий;</w:t>
            </w:r>
          </w:p>
          <w:p w14:paraId="43537C81" w14:textId="77777777" w:rsidR="00217A7E" w:rsidRPr="00037763" w:rsidRDefault="00580C8D" w:rsidP="001A6DD0">
            <w:pPr>
              <w:pStyle w:val="a5"/>
              <w:numPr>
                <w:ilvl w:val="0"/>
                <w:numId w:val="29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Регулярный анализ корректности выполнения системных заданий</w:t>
            </w:r>
            <w:r w:rsidR="00217A7E" w:rsidRPr="00037763">
              <w:rPr>
                <w:color w:val="000000"/>
                <w:sz w:val="24"/>
                <w:szCs w:val="24"/>
              </w:rPr>
              <w:t>;</w:t>
            </w:r>
          </w:p>
          <w:p w14:paraId="74DC4826" w14:textId="77777777" w:rsidR="00DD7518" w:rsidRPr="00037763" w:rsidRDefault="00217A7E" w:rsidP="001A6DD0">
            <w:pPr>
              <w:pStyle w:val="a5"/>
              <w:numPr>
                <w:ilvl w:val="0"/>
                <w:numId w:val="29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Защита журнала выполнения системных заданий от несанкционированного доступа.</w:t>
            </w:r>
          </w:p>
          <w:p w14:paraId="41C8D5E3" w14:textId="77777777" w:rsidR="00580C8D" w:rsidRPr="00037763" w:rsidRDefault="00DD7518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Управление резервным копированием и восстановлением данных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50C23783" w14:textId="77777777" w:rsidR="00580C8D" w:rsidRPr="00037763" w:rsidRDefault="000B5DF8" w:rsidP="001A6DD0">
            <w:pPr>
              <w:pStyle w:val="a5"/>
              <w:numPr>
                <w:ilvl w:val="0"/>
                <w:numId w:val="30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организации</w:t>
            </w:r>
            <w:r w:rsidR="00580C8D" w:rsidRPr="00037763">
              <w:rPr>
                <w:color w:val="000000"/>
                <w:sz w:val="24"/>
                <w:szCs w:val="24"/>
              </w:rPr>
              <w:t xml:space="preserve"> резервного копирования критичных информационных ресурсов;</w:t>
            </w:r>
          </w:p>
          <w:p w14:paraId="45D87275" w14:textId="77777777" w:rsidR="00580C8D" w:rsidRPr="00037763" w:rsidRDefault="000B5DF8" w:rsidP="001A6DD0">
            <w:pPr>
              <w:pStyle w:val="a5"/>
              <w:numPr>
                <w:ilvl w:val="0"/>
                <w:numId w:val="30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ведению</w:t>
            </w:r>
            <w:r w:rsidR="00580C8D" w:rsidRPr="00037763">
              <w:rPr>
                <w:color w:val="000000"/>
                <w:sz w:val="24"/>
                <w:szCs w:val="24"/>
              </w:rPr>
              <w:t xml:space="preserve"> журнала выполнения резервного копирования;</w:t>
            </w:r>
          </w:p>
          <w:p w14:paraId="1BABD27D" w14:textId="77777777" w:rsidR="00580C8D" w:rsidRPr="00037763" w:rsidRDefault="00580C8D" w:rsidP="001A6DD0">
            <w:pPr>
              <w:pStyle w:val="a5"/>
              <w:numPr>
                <w:ilvl w:val="0"/>
                <w:numId w:val="30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Регулярный анализ корректности выполнения резервного копирования;</w:t>
            </w:r>
          </w:p>
          <w:p w14:paraId="29B6D30A" w14:textId="77777777" w:rsidR="00DD7518" w:rsidRPr="00037763" w:rsidRDefault="000B5DF8" w:rsidP="001A6DD0">
            <w:pPr>
              <w:pStyle w:val="a5"/>
              <w:numPr>
                <w:ilvl w:val="0"/>
                <w:numId w:val="30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периодическому тестовому восстановлению</w:t>
            </w:r>
            <w:r w:rsidR="00580C8D" w:rsidRPr="00037763">
              <w:rPr>
                <w:color w:val="000000"/>
                <w:sz w:val="24"/>
                <w:szCs w:val="24"/>
              </w:rPr>
              <w:t xml:space="preserve"> данных из резервных копий.</w:t>
            </w:r>
          </w:p>
          <w:p w14:paraId="65CAE100" w14:textId="77777777" w:rsidR="00580C8D" w:rsidRPr="00037763" w:rsidRDefault="00BC2405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Управление и контроль за наличием контрольного следа событий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3326A9F2" w14:textId="77777777" w:rsidR="000C6084" w:rsidRPr="00037763" w:rsidRDefault="000B5DF8" w:rsidP="001A6DD0">
            <w:pPr>
              <w:pStyle w:val="a5"/>
              <w:numPr>
                <w:ilvl w:val="0"/>
                <w:numId w:val="31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ведению</w:t>
            </w:r>
            <w:r w:rsidR="000C6084" w:rsidRPr="00037763">
              <w:rPr>
                <w:color w:val="000000"/>
                <w:sz w:val="24"/>
                <w:szCs w:val="24"/>
              </w:rPr>
              <w:t xml:space="preserve"> журнала событий в отношении действий пользователей, исключений, ошибок и событий информационной безопасности;</w:t>
            </w:r>
          </w:p>
          <w:p w14:paraId="6D5286CC" w14:textId="77777777" w:rsidR="000C6084" w:rsidRPr="00037763" w:rsidRDefault="000C6084" w:rsidP="001A6DD0">
            <w:pPr>
              <w:pStyle w:val="a5"/>
              <w:numPr>
                <w:ilvl w:val="0"/>
                <w:numId w:val="31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Регулярный анализ событий;</w:t>
            </w:r>
          </w:p>
          <w:p w14:paraId="120A30CE" w14:textId="77777777" w:rsidR="00BC2405" w:rsidRPr="00037763" w:rsidRDefault="000C6084" w:rsidP="001A6DD0">
            <w:pPr>
              <w:pStyle w:val="a5"/>
              <w:numPr>
                <w:ilvl w:val="0"/>
                <w:numId w:val="31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Защита журнала событий от несанкционированного доступа.</w:t>
            </w:r>
          </w:p>
          <w:p w14:paraId="2BFF0982" w14:textId="77777777" w:rsidR="00676CDF" w:rsidRPr="00037763" w:rsidRDefault="00BC2405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Конфигурация серверного оборудования и документирование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721C7C51" w14:textId="77777777" w:rsidR="00BC2405" w:rsidRPr="00037763" w:rsidRDefault="000B5DF8" w:rsidP="001A6DD0">
            <w:pPr>
              <w:pStyle w:val="a5"/>
              <w:numPr>
                <w:ilvl w:val="0"/>
                <w:numId w:val="3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основных принципов документирования</w:t>
            </w:r>
            <w:r w:rsidR="00676CDF" w:rsidRPr="00037763">
              <w:rPr>
                <w:color w:val="000000"/>
                <w:sz w:val="24"/>
                <w:szCs w:val="24"/>
              </w:rPr>
              <w:t xml:space="preserve"> </w:t>
            </w:r>
            <w:r w:rsidRPr="00037763">
              <w:rPr>
                <w:color w:val="000000"/>
                <w:sz w:val="24"/>
                <w:szCs w:val="24"/>
              </w:rPr>
              <w:t>и соблюдения</w:t>
            </w:r>
            <w:r w:rsidR="00676CDF" w:rsidRPr="00037763">
              <w:rPr>
                <w:color w:val="000000"/>
                <w:sz w:val="24"/>
                <w:szCs w:val="24"/>
              </w:rPr>
              <w:t xml:space="preserve"> требований к серверному оборудованию для поддержания соответствующего уровня непрерывности бизнеса.</w:t>
            </w:r>
          </w:p>
          <w:p w14:paraId="49DA2331" w14:textId="77777777" w:rsidR="00676CDF" w:rsidRPr="00037763" w:rsidRDefault="00BC2405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Политика назначения адресов электронной почты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5084DAB4" w14:textId="77777777" w:rsidR="00BC2405" w:rsidRPr="00037763" w:rsidRDefault="00F401A0" w:rsidP="001A6DD0">
            <w:pPr>
              <w:pStyle w:val="a5"/>
              <w:numPr>
                <w:ilvl w:val="0"/>
                <w:numId w:val="3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lastRenderedPageBreak/>
              <w:t xml:space="preserve">Определение требований </w:t>
            </w:r>
            <w:r w:rsidR="00660AF3" w:rsidRPr="00037763">
              <w:rPr>
                <w:color w:val="000000"/>
                <w:sz w:val="24"/>
                <w:szCs w:val="24"/>
              </w:rPr>
              <w:t>к на</w:t>
            </w:r>
            <w:r w:rsidR="00E46841" w:rsidRPr="00037763">
              <w:rPr>
                <w:color w:val="000000"/>
                <w:sz w:val="24"/>
                <w:szCs w:val="24"/>
              </w:rPr>
              <w:t>значению адресов электронной поч</w:t>
            </w:r>
            <w:r w:rsidR="00660AF3" w:rsidRPr="00037763">
              <w:rPr>
                <w:color w:val="000000"/>
                <w:sz w:val="24"/>
                <w:szCs w:val="24"/>
              </w:rPr>
              <w:t>ты в соответствии с положениями информационной безопасности.</w:t>
            </w:r>
          </w:p>
          <w:p w14:paraId="13C7054F" w14:textId="77777777" w:rsidR="00660AF3" w:rsidRPr="00037763" w:rsidRDefault="00EC637B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Мониторинг и управление дисковым пространством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552359FA" w14:textId="77777777" w:rsidR="00EC637B" w:rsidRPr="00037763" w:rsidRDefault="00F14A83" w:rsidP="001A6DD0">
            <w:pPr>
              <w:pStyle w:val="a5"/>
              <w:numPr>
                <w:ilvl w:val="0"/>
                <w:numId w:val="3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принципов р</w:t>
            </w:r>
            <w:r w:rsidR="007531BF" w:rsidRPr="00037763">
              <w:rPr>
                <w:color w:val="000000"/>
                <w:sz w:val="24"/>
                <w:szCs w:val="24"/>
              </w:rPr>
              <w:t>егулярн</w:t>
            </w:r>
            <w:r w:rsidRPr="00037763">
              <w:rPr>
                <w:color w:val="000000"/>
                <w:sz w:val="24"/>
                <w:szCs w:val="24"/>
              </w:rPr>
              <w:t>ого</w:t>
            </w:r>
            <w:r w:rsidR="007531BF" w:rsidRPr="00037763">
              <w:rPr>
                <w:color w:val="000000"/>
                <w:sz w:val="24"/>
                <w:szCs w:val="24"/>
              </w:rPr>
              <w:t xml:space="preserve"> мониторинг</w:t>
            </w:r>
            <w:r w:rsidRPr="00037763">
              <w:rPr>
                <w:color w:val="000000"/>
                <w:sz w:val="24"/>
                <w:szCs w:val="24"/>
              </w:rPr>
              <w:t>а</w:t>
            </w:r>
            <w:r w:rsidR="007531BF" w:rsidRPr="00037763">
              <w:rPr>
                <w:color w:val="000000"/>
                <w:sz w:val="24"/>
                <w:szCs w:val="24"/>
              </w:rPr>
              <w:t xml:space="preserve"> производительности</w:t>
            </w:r>
            <w:r w:rsidR="007802E6" w:rsidRPr="00037763">
              <w:rPr>
                <w:color w:val="000000"/>
                <w:sz w:val="24"/>
                <w:szCs w:val="24"/>
              </w:rPr>
              <w:t xml:space="preserve"> и объем</w:t>
            </w:r>
            <w:r w:rsidRPr="00037763">
              <w:rPr>
                <w:color w:val="000000"/>
                <w:sz w:val="24"/>
                <w:szCs w:val="24"/>
              </w:rPr>
              <w:t>а</w:t>
            </w:r>
            <w:r w:rsidR="007531BF" w:rsidRPr="00037763">
              <w:rPr>
                <w:color w:val="000000"/>
                <w:sz w:val="24"/>
                <w:szCs w:val="24"/>
              </w:rPr>
              <w:t xml:space="preserve"> дискового пространства</w:t>
            </w:r>
            <w:r w:rsidR="00DB4F23" w:rsidRPr="00037763">
              <w:rPr>
                <w:color w:val="000000"/>
                <w:sz w:val="24"/>
                <w:szCs w:val="24"/>
              </w:rPr>
              <w:t xml:space="preserve"> и прогнозировани</w:t>
            </w:r>
            <w:r w:rsidRPr="00037763">
              <w:rPr>
                <w:color w:val="000000"/>
                <w:sz w:val="24"/>
                <w:szCs w:val="24"/>
              </w:rPr>
              <w:t>я</w:t>
            </w:r>
            <w:r w:rsidR="00DB4F23" w:rsidRPr="00037763">
              <w:rPr>
                <w:color w:val="000000"/>
                <w:sz w:val="24"/>
                <w:szCs w:val="24"/>
              </w:rPr>
              <w:t xml:space="preserve"> требований к объему дискового пространства в будущем</w:t>
            </w:r>
            <w:r w:rsidR="007531BF" w:rsidRPr="00037763">
              <w:rPr>
                <w:color w:val="000000"/>
                <w:sz w:val="24"/>
                <w:szCs w:val="24"/>
              </w:rPr>
              <w:t>.</w:t>
            </w:r>
          </w:p>
          <w:p w14:paraId="483FA117" w14:textId="77777777" w:rsidR="007531BF" w:rsidRPr="00037763" w:rsidRDefault="00DD7518" w:rsidP="003D5835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Мониторинг и управление пропускной способностью сети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4C13BDF4" w14:textId="77777777" w:rsidR="00DD7518" w:rsidRPr="00037763" w:rsidRDefault="00500544" w:rsidP="001A6DD0">
            <w:pPr>
              <w:pStyle w:val="a5"/>
              <w:numPr>
                <w:ilvl w:val="0"/>
                <w:numId w:val="3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принципов р</w:t>
            </w:r>
            <w:r w:rsidR="007531BF" w:rsidRPr="00037763">
              <w:rPr>
                <w:color w:val="000000"/>
                <w:sz w:val="24"/>
                <w:szCs w:val="24"/>
              </w:rPr>
              <w:t>егулярн</w:t>
            </w:r>
            <w:r w:rsidRPr="00037763">
              <w:rPr>
                <w:color w:val="000000"/>
                <w:sz w:val="24"/>
                <w:szCs w:val="24"/>
              </w:rPr>
              <w:t>ого</w:t>
            </w:r>
            <w:r w:rsidR="007531BF" w:rsidRPr="00037763">
              <w:rPr>
                <w:color w:val="000000"/>
                <w:sz w:val="24"/>
                <w:szCs w:val="24"/>
              </w:rPr>
              <w:t xml:space="preserve"> мониторинг</w:t>
            </w:r>
            <w:r w:rsidRPr="00037763">
              <w:rPr>
                <w:color w:val="000000"/>
                <w:sz w:val="24"/>
                <w:szCs w:val="24"/>
              </w:rPr>
              <w:t>а</w:t>
            </w:r>
            <w:r w:rsidR="007531BF" w:rsidRPr="00037763">
              <w:rPr>
                <w:color w:val="000000"/>
                <w:sz w:val="24"/>
                <w:szCs w:val="24"/>
              </w:rPr>
              <w:t xml:space="preserve"> пропускной способности сети</w:t>
            </w:r>
            <w:r w:rsidR="00DB4F23" w:rsidRPr="00037763">
              <w:rPr>
                <w:color w:val="000000"/>
                <w:sz w:val="24"/>
                <w:szCs w:val="24"/>
              </w:rPr>
              <w:t xml:space="preserve"> и прогнозировани</w:t>
            </w:r>
            <w:r w:rsidRPr="00037763">
              <w:rPr>
                <w:color w:val="000000"/>
                <w:sz w:val="24"/>
                <w:szCs w:val="24"/>
              </w:rPr>
              <w:t>я</w:t>
            </w:r>
            <w:r w:rsidR="00DB4F23" w:rsidRPr="00037763">
              <w:rPr>
                <w:color w:val="000000"/>
                <w:sz w:val="24"/>
                <w:szCs w:val="24"/>
              </w:rPr>
              <w:t xml:space="preserve"> требований дополнительных мощностей в будущем</w:t>
            </w:r>
            <w:r w:rsidR="007531BF" w:rsidRPr="00037763">
              <w:rPr>
                <w:color w:val="000000"/>
                <w:sz w:val="24"/>
                <w:szCs w:val="24"/>
              </w:rPr>
              <w:t>.</w:t>
            </w:r>
          </w:p>
          <w:p w14:paraId="2C6B283C" w14:textId="77777777" w:rsidR="007531BF" w:rsidRPr="00037763" w:rsidRDefault="00EC637B" w:rsidP="00DC361B">
            <w:pPr>
              <w:pStyle w:val="a5"/>
              <w:numPr>
                <w:ilvl w:val="0"/>
                <w:numId w:val="12"/>
              </w:numPr>
              <w:jc w:val="both"/>
              <w:rPr>
                <w:color w:val="000000"/>
                <w:sz w:val="24"/>
                <w:szCs w:val="24"/>
              </w:rPr>
            </w:pPr>
            <w:r w:rsidRPr="00187E1B">
              <w:rPr>
                <w:color w:val="000000"/>
                <w:sz w:val="24"/>
                <w:szCs w:val="24"/>
              </w:rPr>
              <w:t>Управление автоматическим обновлением программного обеспечения</w:t>
            </w:r>
            <w:r w:rsidR="002F516C" w:rsidRPr="00037763">
              <w:rPr>
                <w:color w:val="000000"/>
                <w:sz w:val="24"/>
                <w:szCs w:val="24"/>
              </w:rPr>
              <w:t>:</w:t>
            </w:r>
          </w:p>
          <w:p w14:paraId="25F36389" w14:textId="77777777" w:rsidR="00324878" w:rsidRPr="00037763" w:rsidRDefault="00B8270B" w:rsidP="001A6DD0">
            <w:pPr>
              <w:pStyle w:val="a5"/>
              <w:numPr>
                <w:ilvl w:val="0"/>
                <w:numId w:val="3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</w:t>
            </w:r>
            <w:r w:rsidR="007531BF" w:rsidRPr="00037763">
              <w:rPr>
                <w:color w:val="000000"/>
                <w:sz w:val="24"/>
                <w:szCs w:val="24"/>
              </w:rPr>
              <w:t xml:space="preserve"> информационной безопасности</w:t>
            </w:r>
            <w:r w:rsidRPr="00037763">
              <w:rPr>
                <w:color w:val="000000"/>
                <w:sz w:val="24"/>
                <w:szCs w:val="24"/>
              </w:rPr>
              <w:t xml:space="preserve"> и общих требований</w:t>
            </w:r>
            <w:r w:rsidR="007531BF" w:rsidRPr="00037763">
              <w:rPr>
                <w:color w:val="000000"/>
                <w:sz w:val="24"/>
                <w:szCs w:val="24"/>
              </w:rPr>
              <w:t xml:space="preserve"> в отношении обновления программного обеспечения</w:t>
            </w:r>
            <w:r w:rsidR="00324878" w:rsidRPr="00037763">
              <w:rPr>
                <w:color w:val="000000"/>
                <w:sz w:val="24"/>
                <w:szCs w:val="24"/>
              </w:rPr>
              <w:t>;</w:t>
            </w:r>
          </w:p>
          <w:p w14:paraId="053E3B2A" w14:textId="77777777" w:rsidR="00324878" w:rsidRPr="00037763" w:rsidRDefault="00324878" w:rsidP="001A6DD0">
            <w:pPr>
              <w:pStyle w:val="a5"/>
              <w:numPr>
                <w:ilvl w:val="0"/>
                <w:numId w:val="3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ведению и мониторингу журнала событий в отношении установки и обновления программного обеспечения;</w:t>
            </w:r>
          </w:p>
          <w:p w14:paraId="3F707D2B" w14:textId="77777777" w:rsidR="00324878" w:rsidRPr="00037763" w:rsidRDefault="00324878" w:rsidP="001A6DD0">
            <w:pPr>
              <w:pStyle w:val="a5"/>
              <w:numPr>
                <w:ilvl w:val="0"/>
                <w:numId w:val="3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Защита журнала событий от несанкционированного доступа;</w:t>
            </w:r>
          </w:p>
          <w:p w14:paraId="597EBC54" w14:textId="77777777" w:rsidR="00DC361B" w:rsidRPr="00DC361B" w:rsidRDefault="00324878" w:rsidP="001A6DD0">
            <w:pPr>
              <w:pStyle w:val="a5"/>
              <w:numPr>
                <w:ilvl w:val="0"/>
                <w:numId w:val="32"/>
              </w:numPr>
              <w:jc w:val="both"/>
              <w:rPr>
                <w:color w:val="000000"/>
                <w:sz w:val="24"/>
                <w:szCs w:val="24"/>
              </w:rPr>
            </w:pPr>
            <w:r w:rsidRPr="00037763">
              <w:rPr>
                <w:color w:val="000000"/>
                <w:sz w:val="24"/>
                <w:szCs w:val="24"/>
              </w:rPr>
              <w:t>Определение требований к архивированию предыдущих версий программного обеспечения.</w:t>
            </w:r>
          </w:p>
        </w:tc>
      </w:tr>
      <w:tr w:rsidR="00663ECF" w:rsidRPr="001F6931" w14:paraId="3231D759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CA0B" w14:textId="77777777" w:rsidR="00663ECF" w:rsidRPr="001F6931" w:rsidRDefault="00663ECF" w:rsidP="00EA013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4.2 Требования по приемке услуг</w:t>
            </w:r>
          </w:p>
        </w:tc>
      </w:tr>
      <w:tr w:rsidR="00663ECF" w:rsidRPr="001F6931" w14:paraId="70E1F334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3285" w14:textId="77777777" w:rsidR="00663ECF" w:rsidRPr="00DC057C" w:rsidRDefault="00DC057C" w:rsidP="00DC057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Исполнитель обязуется предоставить, а Заказчик принять результаты выполнения Услуг в </w:t>
            </w:r>
            <w:r w:rsidRPr="00FB7D77">
              <w:rPr>
                <w:color w:val="000000"/>
                <w:sz w:val="24"/>
                <w:szCs w:val="24"/>
              </w:rPr>
              <w:t>сроки, установленные Приложением 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663ECF" w:rsidRPr="001F6931" w14:paraId="42B500C0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865" w14:textId="77777777" w:rsidR="00663ECF" w:rsidRPr="001F6931" w:rsidRDefault="00663ECF" w:rsidP="00EA013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663ECF" w:rsidRPr="001F6931" w14:paraId="308EB051" w14:textId="77777777" w:rsidTr="00EA013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A9939" w14:textId="77777777" w:rsidR="00663ECF" w:rsidRDefault="00DC057C" w:rsidP="004E622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выполнения Услуг должны быть </w:t>
            </w:r>
            <w:r w:rsidR="004E6226">
              <w:rPr>
                <w:color w:val="000000"/>
                <w:sz w:val="24"/>
                <w:szCs w:val="24"/>
              </w:rPr>
              <w:t>разработаны Исполнителем в соответствии с согласованным</w:t>
            </w:r>
            <w:r w:rsidR="003157FF">
              <w:rPr>
                <w:color w:val="000000"/>
                <w:sz w:val="24"/>
                <w:szCs w:val="24"/>
              </w:rPr>
              <w:t>и</w:t>
            </w:r>
            <w:r w:rsidR="004E6226">
              <w:rPr>
                <w:color w:val="000000"/>
                <w:sz w:val="24"/>
                <w:szCs w:val="24"/>
              </w:rPr>
              <w:t xml:space="preserve"> с Заказчиком </w:t>
            </w:r>
            <w:r w:rsidR="003157FF">
              <w:rPr>
                <w:color w:val="000000"/>
                <w:sz w:val="24"/>
                <w:szCs w:val="24"/>
              </w:rPr>
              <w:t>требованиями к оформлению</w:t>
            </w:r>
            <w:r w:rsidR="004E6226">
              <w:rPr>
                <w:color w:val="000000"/>
                <w:sz w:val="24"/>
                <w:szCs w:val="24"/>
              </w:rPr>
              <w:t>, оформлены Исполнителем на русском языке и переданы Заказчику на электронном носителе и в бумажной форме.</w:t>
            </w:r>
          </w:p>
          <w:p w14:paraId="2704E086" w14:textId="77777777" w:rsidR="004E6226" w:rsidRDefault="004E6226" w:rsidP="004E6226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01262CBB" w14:textId="77777777" w:rsidR="004E6226" w:rsidRPr="00DC057C" w:rsidRDefault="004E6226" w:rsidP="004E622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Заказчик согласовывает </w:t>
            </w:r>
            <w:r w:rsidR="001B4A10">
              <w:rPr>
                <w:color w:val="000000"/>
                <w:sz w:val="24"/>
                <w:szCs w:val="24"/>
              </w:rPr>
              <w:t>с Исполнителем</w:t>
            </w:r>
            <w:r w:rsidR="003157FF">
              <w:rPr>
                <w:color w:val="000000"/>
                <w:sz w:val="24"/>
                <w:szCs w:val="24"/>
              </w:rPr>
              <w:t xml:space="preserve"> требования к оформлению результатов выполнения Услуг перед началом выполнения услуг Исполнителем.</w:t>
            </w:r>
          </w:p>
        </w:tc>
      </w:tr>
    </w:tbl>
    <w:p w14:paraId="6D0ED79C" w14:textId="77777777" w:rsidR="00663ECF" w:rsidRPr="001F6931" w:rsidRDefault="00663ECF" w:rsidP="00663ECF">
      <w:pPr>
        <w:jc w:val="center"/>
        <w:rPr>
          <w:b/>
          <w:color w:val="000000"/>
        </w:rPr>
      </w:pPr>
    </w:p>
    <w:p w14:paraId="6D726C40" w14:textId="77777777" w:rsidR="00663ECF" w:rsidRPr="001F6931" w:rsidRDefault="00663ECF" w:rsidP="00663ECF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14:paraId="59AFBD1F" w14:textId="77777777" w:rsidR="00663ECF" w:rsidRPr="001F6931" w:rsidRDefault="00663ECF" w:rsidP="00663ECF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63ECF" w:rsidRPr="001F6931" w14:paraId="3995D368" w14:textId="77777777" w:rsidTr="00EA013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416D" w14:textId="2AFFCE58" w:rsidR="00663ECF" w:rsidRPr="001F6931" w:rsidRDefault="000C43B4" w:rsidP="00EA013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предъявляется</w:t>
            </w:r>
          </w:p>
        </w:tc>
      </w:tr>
    </w:tbl>
    <w:p w14:paraId="43DC0A55" w14:textId="77777777" w:rsidR="00663ECF" w:rsidRPr="001F6931" w:rsidRDefault="00663ECF" w:rsidP="00663ECF">
      <w:pPr>
        <w:jc w:val="center"/>
        <w:rPr>
          <w:color w:val="000000"/>
        </w:rPr>
      </w:pPr>
    </w:p>
    <w:p w14:paraId="6B8538A4" w14:textId="77777777" w:rsidR="00663ECF" w:rsidRPr="001F6931" w:rsidRDefault="00663ECF" w:rsidP="00663ECF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14:paraId="70DADCA4" w14:textId="77777777" w:rsidR="00663ECF" w:rsidRPr="001F6931" w:rsidRDefault="00663ECF" w:rsidP="00663EC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663ECF" w:rsidRPr="001F6931" w14:paraId="2B950E89" w14:textId="77777777" w:rsidTr="00EA01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8388" w14:textId="77777777" w:rsidR="00663ECF" w:rsidRPr="001F6931" w:rsidRDefault="00663ECF" w:rsidP="00EA013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A6EF" w14:textId="77777777" w:rsidR="00663ECF" w:rsidRPr="001F6931" w:rsidRDefault="00663ECF" w:rsidP="00EA01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1750" w14:textId="77777777" w:rsidR="00663ECF" w:rsidRPr="001F6931" w:rsidRDefault="00663ECF" w:rsidP="00EA013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D4090" w:rsidRPr="000A1082" w14:paraId="5C08E71F" w14:textId="77777777" w:rsidTr="00EA01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79A3" w14:textId="77777777" w:rsidR="00AD4090" w:rsidRPr="001F6931" w:rsidRDefault="00AD4090" w:rsidP="00EA01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09DB" w14:textId="77777777" w:rsidR="00AD4090" w:rsidRPr="00AD4090" w:rsidRDefault="00AD4090" w:rsidP="00AD40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ISA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CD69" w14:textId="77777777" w:rsidR="00AD4090" w:rsidRPr="00AD4090" w:rsidRDefault="00AD4090" w:rsidP="00AD409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International Standards on Auditing</w:t>
            </w:r>
            <w:r w:rsidRPr="00AD4090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color w:val="000000"/>
                <w:sz w:val="24"/>
                <w:szCs w:val="24"/>
              </w:rPr>
              <w:t>Международные</w:t>
            </w:r>
            <w:r w:rsidRPr="0088313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Стандарты</w:t>
            </w:r>
            <w:r w:rsidRPr="0088313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Аудита</w:t>
            </w:r>
            <w:r w:rsidRPr="00AD4090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D4090" w:rsidRPr="000A1082" w14:paraId="20015E21" w14:textId="77777777" w:rsidTr="00EA01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7005" w14:textId="77777777" w:rsidR="00AD4090" w:rsidRPr="00AD4090" w:rsidRDefault="00AD4090" w:rsidP="00EA013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4EE7" w14:textId="77777777" w:rsidR="00AD4090" w:rsidRDefault="00AD4090" w:rsidP="00AD40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ISO/IEC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BAA7" w14:textId="77777777" w:rsidR="00AD4090" w:rsidRPr="007109E3" w:rsidRDefault="00AD4090" w:rsidP="00AD409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International Organization of Standardization / </w:t>
            </w:r>
            <w:r w:rsidR="007109E3">
              <w:rPr>
                <w:color w:val="000000"/>
                <w:sz w:val="24"/>
                <w:szCs w:val="24"/>
                <w:lang w:val="en-US"/>
              </w:rPr>
              <w:t xml:space="preserve">International </w:t>
            </w:r>
            <w:proofErr w:type="spellStart"/>
            <w:r w:rsidR="007109E3">
              <w:rPr>
                <w:color w:val="000000"/>
                <w:sz w:val="24"/>
                <w:szCs w:val="24"/>
                <w:lang w:val="en-US"/>
              </w:rPr>
              <w:t>Electrotechnical</w:t>
            </w:r>
            <w:proofErr w:type="spellEnd"/>
            <w:r w:rsidR="007109E3">
              <w:rPr>
                <w:color w:val="000000"/>
                <w:sz w:val="24"/>
                <w:szCs w:val="24"/>
                <w:lang w:val="en-US"/>
              </w:rPr>
              <w:t xml:space="preserve"> Commission</w:t>
            </w:r>
            <w:r w:rsidR="007109E3" w:rsidRPr="007109E3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 w:rsidR="007109E3">
              <w:rPr>
                <w:color w:val="000000"/>
                <w:sz w:val="24"/>
                <w:szCs w:val="24"/>
              </w:rPr>
              <w:t>Международная</w:t>
            </w:r>
            <w:r w:rsidR="007109E3" w:rsidRPr="007109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7109E3">
              <w:rPr>
                <w:color w:val="000000"/>
                <w:sz w:val="24"/>
                <w:szCs w:val="24"/>
              </w:rPr>
              <w:t>организация</w:t>
            </w:r>
            <w:r w:rsidR="007109E3" w:rsidRPr="007109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7109E3">
              <w:rPr>
                <w:color w:val="000000"/>
                <w:sz w:val="24"/>
                <w:szCs w:val="24"/>
              </w:rPr>
              <w:t>по</w:t>
            </w:r>
            <w:r w:rsidR="007109E3" w:rsidRPr="007109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7109E3">
              <w:rPr>
                <w:color w:val="000000"/>
                <w:sz w:val="24"/>
                <w:szCs w:val="24"/>
              </w:rPr>
              <w:t>стандартизации</w:t>
            </w:r>
            <w:r w:rsidR="007109E3" w:rsidRPr="007109E3">
              <w:rPr>
                <w:color w:val="000000"/>
                <w:sz w:val="24"/>
                <w:szCs w:val="24"/>
                <w:lang w:val="en-US"/>
              </w:rPr>
              <w:t xml:space="preserve"> / </w:t>
            </w:r>
            <w:r w:rsidR="007109E3">
              <w:rPr>
                <w:color w:val="000000"/>
                <w:sz w:val="24"/>
                <w:szCs w:val="24"/>
              </w:rPr>
              <w:t>Международная</w:t>
            </w:r>
            <w:r w:rsidR="007109E3" w:rsidRPr="007109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7109E3">
              <w:rPr>
                <w:color w:val="000000"/>
                <w:sz w:val="24"/>
                <w:szCs w:val="24"/>
              </w:rPr>
              <w:t>электротехническая</w:t>
            </w:r>
            <w:r w:rsidR="007109E3" w:rsidRPr="007109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7109E3">
              <w:rPr>
                <w:color w:val="000000"/>
                <w:sz w:val="24"/>
                <w:szCs w:val="24"/>
              </w:rPr>
              <w:t>комиссия</w:t>
            </w:r>
            <w:r w:rsidR="007109E3" w:rsidRPr="007109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D4090" w:rsidRPr="000A1082" w14:paraId="0CF32457" w14:textId="77777777" w:rsidTr="00EA01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DA13" w14:textId="77777777" w:rsidR="00AD4090" w:rsidRDefault="00AD4090" w:rsidP="00EA013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ECAF" w14:textId="77777777" w:rsidR="00AD4090" w:rsidRDefault="00AD4090" w:rsidP="00AD40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CobiT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D111" w14:textId="77777777" w:rsidR="00AD4090" w:rsidRPr="007109E3" w:rsidRDefault="007109E3" w:rsidP="00AD409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Control Objectives for Information and Related Technologies</w:t>
            </w:r>
            <w:r w:rsidRPr="007109E3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Задачи</w:t>
            </w:r>
            <w:r w:rsidRPr="007109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информационных</w:t>
            </w:r>
            <w:r w:rsidRPr="007109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7109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смежных</w:t>
            </w:r>
            <w:r w:rsidRPr="007109E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технологий</w:t>
            </w:r>
            <w:r w:rsidRPr="007109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D4090" w:rsidRPr="007109E3" w14:paraId="3A759214" w14:textId="77777777" w:rsidTr="00EA01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C2B1" w14:textId="77777777" w:rsidR="00AD4090" w:rsidRDefault="00AD4090" w:rsidP="00EA013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FD22" w14:textId="77777777" w:rsidR="00AD4090" w:rsidRDefault="00AD4090" w:rsidP="00AD40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ISACA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CC5B" w14:textId="77777777" w:rsidR="00AD4090" w:rsidRPr="007109E3" w:rsidRDefault="007109E3" w:rsidP="00AD4090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Information Systems Audit and Control Association</w:t>
            </w:r>
            <w:r w:rsidRPr="007109E3">
              <w:rPr>
                <w:color w:val="000000"/>
                <w:sz w:val="24"/>
                <w:szCs w:val="24"/>
                <w:lang w:val="en-US"/>
              </w:rPr>
              <w:t xml:space="preserve"> (</w:t>
            </w:r>
            <w:r w:rsidR="00976112">
              <w:rPr>
                <w:color w:val="000000"/>
                <w:sz w:val="24"/>
                <w:szCs w:val="24"/>
              </w:rPr>
              <w:t>Ассоциация</w:t>
            </w:r>
            <w:r w:rsidR="00976112" w:rsidRPr="0097611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976112">
              <w:rPr>
                <w:color w:val="000000"/>
                <w:sz w:val="24"/>
                <w:szCs w:val="24"/>
              </w:rPr>
              <w:t>по</w:t>
            </w:r>
            <w:r w:rsidR="00976112" w:rsidRPr="0097611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976112">
              <w:rPr>
                <w:color w:val="000000"/>
                <w:sz w:val="24"/>
                <w:szCs w:val="24"/>
              </w:rPr>
              <w:t>аудиту</w:t>
            </w:r>
            <w:r w:rsidR="00976112" w:rsidRPr="0097611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976112">
              <w:rPr>
                <w:color w:val="000000"/>
                <w:sz w:val="24"/>
                <w:szCs w:val="24"/>
              </w:rPr>
              <w:t>и</w:t>
            </w:r>
            <w:r w:rsidR="00976112" w:rsidRPr="0097611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976112">
              <w:rPr>
                <w:color w:val="000000"/>
                <w:sz w:val="24"/>
                <w:szCs w:val="24"/>
              </w:rPr>
              <w:t>контролю</w:t>
            </w:r>
            <w:r w:rsidR="00976112" w:rsidRPr="0097611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976112">
              <w:rPr>
                <w:color w:val="000000"/>
                <w:sz w:val="24"/>
                <w:szCs w:val="24"/>
              </w:rPr>
              <w:t>информационных систем</w:t>
            </w:r>
            <w:r w:rsidRPr="007109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76112" w:rsidRPr="00176C02" w14:paraId="6F6E1DF7" w14:textId="77777777" w:rsidTr="00EA01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ECFF" w14:textId="77777777" w:rsidR="00976112" w:rsidRPr="00976112" w:rsidRDefault="00976112" w:rsidP="00EA013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C368" w14:textId="77777777" w:rsidR="00976112" w:rsidRDefault="00976112" w:rsidP="00AD40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CISA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65A3" w14:textId="77777777" w:rsidR="00976112" w:rsidRPr="00176C02" w:rsidRDefault="00176C02" w:rsidP="00AD40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Certified</w:t>
            </w:r>
            <w:r w:rsidRPr="00176C0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Information</w:t>
            </w:r>
            <w:r w:rsidRPr="00176C0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Systems</w:t>
            </w:r>
            <w:r w:rsidRPr="00176C0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Auditor</w:t>
            </w:r>
            <w:r w:rsidRPr="00176C02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Сертифицированный</w:t>
            </w:r>
            <w:r w:rsidRPr="00176C0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аудитор</w:t>
            </w:r>
            <w:r w:rsidRPr="00176C0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информационных систем</w:t>
            </w:r>
            <w:r w:rsidRPr="00176C02">
              <w:rPr>
                <w:color w:val="000000"/>
                <w:sz w:val="24"/>
                <w:szCs w:val="24"/>
              </w:rPr>
              <w:t>)</w:t>
            </w:r>
          </w:p>
        </w:tc>
      </w:tr>
      <w:tr w:rsidR="00976112" w:rsidRPr="00AC5B4D" w14:paraId="3C28BECE" w14:textId="77777777" w:rsidTr="00EA01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8164" w14:textId="77777777" w:rsidR="00976112" w:rsidRPr="00976112" w:rsidRDefault="00976112" w:rsidP="00EA013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D27D" w14:textId="77777777" w:rsidR="00976112" w:rsidRDefault="00976112" w:rsidP="00AD40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CRISC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44E" w14:textId="77777777" w:rsidR="00976112" w:rsidRPr="00AC5B4D" w:rsidRDefault="00176C02" w:rsidP="00AD40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Certified</w:t>
            </w:r>
            <w:r w:rsidRPr="00AC5B4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in</w:t>
            </w:r>
            <w:r w:rsidRPr="00AC5B4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Risk</w:t>
            </w:r>
            <w:r w:rsidRPr="00AC5B4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and</w:t>
            </w:r>
            <w:r w:rsidRPr="00AC5B4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Information</w:t>
            </w:r>
            <w:r w:rsidRPr="00AC5B4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Systems</w:t>
            </w:r>
            <w:r w:rsidRPr="00AC5B4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Control</w:t>
            </w:r>
            <w:r w:rsidR="00AC5B4D" w:rsidRPr="00AC5B4D">
              <w:rPr>
                <w:color w:val="000000"/>
                <w:sz w:val="24"/>
                <w:szCs w:val="24"/>
              </w:rPr>
              <w:t xml:space="preserve"> (</w:t>
            </w:r>
            <w:r w:rsidR="00AC5B4D">
              <w:rPr>
                <w:color w:val="000000"/>
                <w:sz w:val="24"/>
                <w:szCs w:val="24"/>
              </w:rPr>
              <w:t>Сертифицированный</w:t>
            </w:r>
            <w:r w:rsidR="00AC5B4D" w:rsidRPr="00AC5B4D">
              <w:rPr>
                <w:color w:val="000000"/>
                <w:sz w:val="24"/>
                <w:szCs w:val="24"/>
              </w:rPr>
              <w:t xml:space="preserve"> </w:t>
            </w:r>
            <w:r w:rsidR="00AC5B4D">
              <w:rPr>
                <w:color w:val="000000"/>
                <w:sz w:val="24"/>
                <w:szCs w:val="24"/>
              </w:rPr>
              <w:t>профессионал</w:t>
            </w:r>
            <w:r w:rsidR="00AC5B4D" w:rsidRPr="00AC5B4D">
              <w:rPr>
                <w:color w:val="000000"/>
                <w:sz w:val="24"/>
                <w:szCs w:val="24"/>
              </w:rPr>
              <w:t xml:space="preserve"> </w:t>
            </w:r>
            <w:r w:rsidR="00AC5B4D">
              <w:rPr>
                <w:color w:val="000000"/>
                <w:sz w:val="24"/>
                <w:szCs w:val="24"/>
              </w:rPr>
              <w:t>в</w:t>
            </w:r>
            <w:r w:rsidR="00AC5B4D" w:rsidRPr="00AC5B4D">
              <w:rPr>
                <w:color w:val="000000"/>
                <w:sz w:val="24"/>
                <w:szCs w:val="24"/>
              </w:rPr>
              <w:t xml:space="preserve"> </w:t>
            </w:r>
            <w:r w:rsidR="00AC5B4D">
              <w:rPr>
                <w:color w:val="000000"/>
                <w:sz w:val="24"/>
                <w:szCs w:val="24"/>
              </w:rPr>
              <w:t>области</w:t>
            </w:r>
            <w:r w:rsidR="00AC5B4D" w:rsidRPr="00AC5B4D">
              <w:rPr>
                <w:color w:val="000000"/>
                <w:sz w:val="24"/>
                <w:szCs w:val="24"/>
              </w:rPr>
              <w:t xml:space="preserve"> </w:t>
            </w:r>
            <w:r w:rsidR="00AC5B4D">
              <w:rPr>
                <w:color w:val="000000"/>
                <w:sz w:val="24"/>
                <w:szCs w:val="24"/>
              </w:rPr>
              <w:t>управления ИТ-рисками</w:t>
            </w:r>
            <w:r w:rsidR="00AC5B4D" w:rsidRPr="00AC5B4D">
              <w:rPr>
                <w:color w:val="000000"/>
                <w:sz w:val="24"/>
                <w:szCs w:val="24"/>
              </w:rPr>
              <w:t>)</w:t>
            </w:r>
          </w:p>
        </w:tc>
      </w:tr>
      <w:tr w:rsidR="00AD4090" w:rsidRPr="001F6931" w14:paraId="708691E8" w14:textId="77777777" w:rsidTr="00EA01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B217" w14:textId="77777777" w:rsidR="00AD4090" w:rsidRDefault="00976112" w:rsidP="00EA013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DA40" w14:textId="77777777" w:rsidR="00AD4090" w:rsidRDefault="00AD4090" w:rsidP="00AD40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PMI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7E13" w14:textId="77777777" w:rsidR="00AD4090" w:rsidRPr="00976112" w:rsidRDefault="00976112" w:rsidP="00AD40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Project Management Institute</w:t>
            </w:r>
            <w:r>
              <w:rPr>
                <w:color w:val="000000"/>
                <w:sz w:val="24"/>
                <w:szCs w:val="24"/>
              </w:rPr>
              <w:t xml:space="preserve"> (Институт управления проектами)</w:t>
            </w:r>
          </w:p>
        </w:tc>
      </w:tr>
      <w:tr w:rsidR="00976112" w:rsidRPr="001F6931" w14:paraId="1D0AFA88" w14:textId="77777777" w:rsidTr="00EA01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5B3A" w14:textId="77777777" w:rsidR="00976112" w:rsidRDefault="00976112" w:rsidP="00EA013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BA47" w14:textId="77777777" w:rsidR="00976112" w:rsidRDefault="00976112" w:rsidP="00AD40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PMP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1985" w14:textId="77777777" w:rsidR="00976112" w:rsidRPr="00AC5B4D" w:rsidRDefault="00AC5B4D" w:rsidP="00AD40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Project</w:t>
            </w:r>
            <w:r w:rsidRPr="00AC5B4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Management</w:t>
            </w:r>
            <w:r w:rsidRPr="00AC5B4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Professional</w:t>
            </w:r>
            <w:r w:rsidRPr="00AC5B4D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Профессионал в области управления проектами</w:t>
            </w:r>
            <w:r w:rsidRPr="00AC5B4D">
              <w:rPr>
                <w:color w:val="000000"/>
                <w:sz w:val="24"/>
                <w:szCs w:val="24"/>
              </w:rPr>
              <w:t>)</w:t>
            </w:r>
          </w:p>
        </w:tc>
      </w:tr>
      <w:tr w:rsidR="005B5ADD" w:rsidRPr="001F6931" w14:paraId="5477BD00" w14:textId="77777777" w:rsidTr="00EA013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E682" w14:textId="77777777" w:rsidR="005B5ADD" w:rsidRPr="00A705FC" w:rsidRDefault="005B5ADD" w:rsidP="00EA01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DE6B" w14:textId="77777777" w:rsidR="005B5ADD" w:rsidRDefault="005B5ADD" w:rsidP="00AD409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СУИБ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9CDE" w14:textId="329BCAC1" w:rsidR="005B5ADD" w:rsidRPr="00A705FC" w:rsidRDefault="00F96757" w:rsidP="00AD40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управления информационной безопасностью</w:t>
            </w:r>
          </w:p>
        </w:tc>
      </w:tr>
    </w:tbl>
    <w:p w14:paraId="109A865D" w14:textId="77777777" w:rsidR="00663ECF" w:rsidRPr="001F6931" w:rsidRDefault="00663ECF" w:rsidP="00663ECF">
      <w:pPr>
        <w:ind w:firstLine="567"/>
        <w:jc w:val="both"/>
        <w:rPr>
          <w:color w:val="000000"/>
          <w:sz w:val="24"/>
          <w:szCs w:val="24"/>
        </w:rPr>
      </w:pPr>
    </w:p>
    <w:p w14:paraId="13215DB4" w14:textId="77777777" w:rsidR="00663ECF" w:rsidRPr="001F6931" w:rsidRDefault="00663ECF" w:rsidP="00663ECF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14:paraId="0214738C" w14:textId="77777777" w:rsidR="00663ECF" w:rsidRPr="001F6931" w:rsidRDefault="00663ECF" w:rsidP="00663EC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663ECF" w:rsidRPr="001F6931" w14:paraId="3F2D3ECC" w14:textId="77777777" w:rsidTr="00EA0131">
        <w:tc>
          <w:tcPr>
            <w:tcW w:w="1682" w:type="dxa"/>
          </w:tcPr>
          <w:p w14:paraId="65A17B54" w14:textId="77777777" w:rsidR="00663ECF" w:rsidRPr="001F6931" w:rsidRDefault="00663ECF" w:rsidP="00EA013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14:paraId="7F052B91" w14:textId="77777777" w:rsidR="00663ECF" w:rsidRPr="001F6931" w:rsidRDefault="00663ECF" w:rsidP="00EA013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14:paraId="046559A8" w14:textId="77777777" w:rsidR="00663ECF" w:rsidRPr="001F6931" w:rsidRDefault="00663ECF" w:rsidP="00EA013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663ECF" w:rsidRPr="001F6931" w14:paraId="3BEC9D96" w14:textId="77777777" w:rsidTr="00EA0131">
        <w:tc>
          <w:tcPr>
            <w:tcW w:w="1682" w:type="dxa"/>
            <w:vAlign w:val="center"/>
          </w:tcPr>
          <w:p w14:paraId="45CEFDDD" w14:textId="77777777" w:rsidR="00663ECF" w:rsidRPr="000E39F7" w:rsidRDefault="000E39F7" w:rsidP="00EA0131">
            <w:pPr>
              <w:jc w:val="center"/>
              <w:rPr>
                <w:color w:val="000000"/>
                <w:sz w:val="24"/>
                <w:szCs w:val="24"/>
              </w:rPr>
            </w:pPr>
            <w:r w:rsidRPr="000E39F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58" w:type="dxa"/>
          </w:tcPr>
          <w:p w14:paraId="30EDD463" w14:textId="77777777" w:rsidR="00663ECF" w:rsidRPr="000E39F7" w:rsidRDefault="000E39F7" w:rsidP="00EA013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Описание оказываемых Услуг</w:t>
            </w:r>
          </w:p>
        </w:tc>
        <w:tc>
          <w:tcPr>
            <w:tcW w:w="2099" w:type="dxa"/>
          </w:tcPr>
          <w:p w14:paraId="2EF9B049" w14:textId="77777777" w:rsidR="00663ECF" w:rsidRPr="000E39F7" w:rsidRDefault="00AC5B4D" w:rsidP="00EA013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  <w:tr w:rsidR="00AC5B4D" w:rsidRPr="001F6931" w14:paraId="73D349FB" w14:textId="77777777" w:rsidTr="00AC5B4D">
        <w:tc>
          <w:tcPr>
            <w:tcW w:w="1682" w:type="dxa"/>
            <w:vAlign w:val="center"/>
          </w:tcPr>
          <w:p w14:paraId="7F665EC0" w14:textId="77777777" w:rsidR="00AC5B4D" w:rsidRDefault="000C43B4" w:rsidP="00EA01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858" w:type="dxa"/>
          </w:tcPr>
          <w:p w14:paraId="154DF519" w14:textId="77777777" w:rsidR="00AC5B4D" w:rsidRDefault="00AC5B4D" w:rsidP="00EA013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Шаблон проекта Политик</w:t>
            </w:r>
          </w:p>
        </w:tc>
        <w:tc>
          <w:tcPr>
            <w:tcW w:w="2099" w:type="dxa"/>
            <w:shd w:val="clear" w:color="auto" w:fill="auto"/>
          </w:tcPr>
          <w:p w14:paraId="6AC0719B" w14:textId="77777777" w:rsidR="00AC5B4D" w:rsidRDefault="00AC5B4D" w:rsidP="00EA0131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AC5B4D">
              <w:rPr>
                <w:color w:val="000000"/>
                <w:sz w:val="24"/>
                <w:szCs w:val="24"/>
              </w:rPr>
              <w:t>12</w:t>
            </w:r>
          </w:p>
        </w:tc>
      </w:tr>
      <w:tr w:rsidR="00AC5B4D" w:rsidRPr="001F6931" w14:paraId="747992B6" w14:textId="77777777" w:rsidTr="00AC5B4D">
        <w:tc>
          <w:tcPr>
            <w:tcW w:w="1682" w:type="dxa"/>
            <w:vAlign w:val="center"/>
          </w:tcPr>
          <w:p w14:paraId="0BCA19FF" w14:textId="77777777" w:rsidR="00AC5B4D" w:rsidRDefault="000C43B4" w:rsidP="00EA013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858" w:type="dxa"/>
          </w:tcPr>
          <w:p w14:paraId="63541032" w14:textId="77777777" w:rsidR="00AC5B4D" w:rsidRDefault="00AC5B4D" w:rsidP="00EA013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Шаблон проекта матрицы рисков и контролей</w:t>
            </w:r>
          </w:p>
        </w:tc>
        <w:tc>
          <w:tcPr>
            <w:tcW w:w="2099" w:type="dxa"/>
            <w:shd w:val="clear" w:color="auto" w:fill="auto"/>
          </w:tcPr>
          <w:p w14:paraId="2AFE2FB9" w14:textId="77777777" w:rsidR="00AC5B4D" w:rsidRDefault="00AC5B4D" w:rsidP="00EA0131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AC5B4D">
              <w:rPr>
                <w:color w:val="000000"/>
                <w:sz w:val="24"/>
                <w:szCs w:val="24"/>
              </w:rPr>
              <w:t>13</w:t>
            </w:r>
          </w:p>
        </w:tc>
      </w:tr>
    </w:tbl>
    <w:p w14:paraId="76FE4D65" w14:textId="77777777" w:rsidR="00663ECF" w:rsidRPr="00133696" w:rsidRDefault="00663ECF" w:rsidP="00663ECF">
      <w:pPr>
        <w:jc w:val="center"/>
        <w:outlineLvl w:val="0"/>
      </w:pPr>
    </w:p>
    <w:p w14:paraId="14EC1082" w14:textId="77777777" w:rsidR="00ED7FC8" w:rsidRDefault="000E39F7">
      <w:pPr>
        <w:spacing w:after="160" w:line="259" w:lineRule="auto"/>
        <w:sectPr w:rsidR="00ED7FC8" w:rsidSect="00612CF0">
          <w:headerReference w:type="default" r:id="rId11"/>
          <w:pgSz w:w="11906" w:h="16838"/>
          <w:pgMar w:top="1134" w:right="707" w:bottom="1134" w:left="1418" w:header="708" w:footer="708" w:gutter="0"/>
          <w:cols w:space="708"/>
          <w:titlePg/>
          <w:docGrid w:linePitch="381"/>
        </w:sectPr>
      </w:pPr>
      <w:r>
        <w:br w:type="page"/>
      </w:r>
    </w:p>
    <w:p w14:paraId="3F420599" w14:textId="77777777" w:rsidR="000E39F7" w:rsidRDefault="000E39F7" w:rsidP="000E39F7">
      <w:pPr>
        <w:tabs>
          <w:tab w:val="left" w:pos="1635"/>
        </w:tabs>
      </w:pPr>
      <w:r>
        <w:lastRenderedPageBreak/>
        <w:t xml:space="preserve">Приложение 1. Описание оказываемых Услуг </w:t>
      </w:r>
    </w:p>
    <w:p w14:paraId="62DD852A" w14:textId="77777777" w:rsidR="000E39F7" w:rsidRDefault="000E39F7" w:rsidP="000E39F7"/>
    <w:tbl>
      <w:tblPr>
        <w:tblW w:w="124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3969"/>
        <w:gridCol w:w="2835"/>
      </w:tblGrid>
      <w:tr w:rsidR="00950F85" w14:paraId="3B98FD0A" w14:textId="77777777" w:rsidTr="00187E1B">
        <w:trPr>
          <w:trHeight w:val="907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A7A24" w14:textId="77777777" w:rsidR="00950F85" w:rsidRPr="00ED7FC8" w:rsidRDefault="00950F85">
            <w:pPr>
              <w:pStyle w:val="ListParagraph1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D7FC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Описание оказываемых Услуг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CA7C6" w14:textId="77777777" w:rsidR="00950F85" w:rsidRPr="00ED7FC8" w:rsidRDefault="00950F85">
            <w:pPr>
              <w:pStyle w:val="ListParagraph1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D7FC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Результаты оказания Услуг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D1199" w14:textId="77777777" w:rsidR="00950F85" w:rsidRPr="00ED7FC8" w:rsidRDefault="00950F85">
            <w:pPr>
              <w:pStyle w:val="ListParagraph1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D7FC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Сроки оказания Услуг</w:t>
            </w:r>
          </w:p>
        </w:tc>
      </w:tr>
      <w:tr w:rsidR="00950F85" w14:paraId="572BC88F" w14:textId="77777777" w:rsidTr="00187E1B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3608" w14:textId="77777777" w:rsidR="00950F85" w:rsidRPr="00556D3D" w:rsidRDefault="00950F85" w:rsidP="00556D3D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556D3D">
              <w:rPr>
                <w:b/>
                <w:sz w:val="22"/>
                <w:szCs w:val="22"/>
                <w:lang w:eastAsia="en-US"/>
              </w:rPr>
              <w:t>Этап 1</w:t>
            </w:r>
          </w:p>
          <w:p w14:paraId="0F95C31A" w14:textId="77777777" w:rsidR="00950F85" w:rsidRDefault="00950F85" w:rsidP="008F749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F749C">
              <w:rPr>
                <w:sz w:val="22"/>
                <w:szCs w:val="22"/>
                <w:lang w:eastAsia="en-US"/>
              </w:rPr>
              <w:t>Исполнитель должен провести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14:paraId="7F6A6906" w14:textId="77777777" w:rsidR="00950F85" w:rsidRDefault="00950F85" w:rsidP="003D5835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</w:t>
            </w:r>
            <w:r w:rsidRPr="003D5835">
              <w:rPr>
                <w:sz w:val="22"/>
                <w:szCs w:val="22"/>
                <w:lang w:eastAsia="en-US"/>
              </w:rPr>
              <w:t xml:space="preserve">нализ </w:t>
            </w:r>
            <w:r>
              <w:rPr>
                <w:sz w:val="22"/>
                <w:szCs w:val="22"/>
                <w:lang w:eastAsia="en-US"/>
              </w:rPr>
              <w:t>п</w:t>
            </w:r>
            <w:r w:rsidRPr="003D5835">
              <w:rPr>
                <w:sz w:val="22"/>
                <w:szCs w:val="22"/>
                <w:lang w:eastAsia="en-US"/>
              </w:rPr>
              <w:t>олитик Заказчика, охватывающих сферу деятельности Дирекции по информационным технологиям.</w:t>
            </w:r>
          </w:p>
          <w:p w14:paraId="304C0E4E" w14:textId="77777777" w:rsidR="00950F85" w:rsidRDefault="00950F85" w:rsidP="003D5835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Анализ покрытия действующих в Дирекции по информационным технологиям Политик областей, указанных в п. 4.1.</w:t>
            </w:r>
          </w:p>
          <w:p w14:paraId="70CD9B60" w14:textId="77777777" w:rsidR="00950F85" w:rsidRPr="005677FB" w:rsidRDefault="00950F85" w:rsidP="005677FB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Адаптацию положений международных стандартов в области информационной безопасности и управления ИТ с целью разработки проектов Политик.</w:t>
            </w:r>
          </w:p>
          <w:p w14:paraId="1ACEB84D" w14:textId="77777777" w:rsidR="00950F85" w:rsidRPr="0090380F" w:rsidRDefault="00950F85" w:rsidP="003D5835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Анализ процессов Дирекции по информационным технологиям на соответствие анализируемым политикам, международному стандарту в области информационной безопасности </w:t>
            </w:r>
            <w:r w:rsidRPr="003D5835">
              <w:rPr>
                <w:sz w:val="22"/>
                <w:szCs w:val="22"/>
                <w:lang w:eastAsia="en-US"/>
              </w:rPr>
              <w:t>ISO/IEC 27001</w:t>
            </w:r>
            <w:r>
              <w:rPr>
                <w:sz w:val="22"/>
                <w:szCs w:val="22"/>
                <w:lang w:eastAsia="en-US"/>
              </w:rPr>
              <w:t>:2013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0781105B" w14:textId="77777777" w:rsidR="00950F85" w:rsidRDefault="00950F85" w:rsidP="003D5835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90380F">
              <w:rPr>
                <w:sz w:val="22"/>
                <w:szCs w:val="22"/>
                <w:lang w:eastAsia="en-US"/>
              </w:rPr>
              <w:t xml:space="preserve">Анализ планов Дирекции по информационным технологиям по миграции ИТ-инфраструктуры и данных информационной системы </w:t>
            </w:r>
            <w:proofErr w:type="spellStart"/>
            <w:r w:rsidRPr="0090380F">
              <w:rPr>
                <w:sz w:val="22"/>
                <w:szCs w:val="22"/>
                <w:lang w:eastAsia="en-US"/>
              </w:rPr>
              <w:t>Hyperion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 предмет соответствия международным стандартам в области руководства и управления ИТ </w:t>
            </w:r>
            <w:r w:rsidRPr="0090380F">
              <w:rPr>
                <w:sz w:val="22"/>
                <w:szCs w:val="22"/>
                <w:lang w:eastAsia="en-US"/>
              </w:rPr>
              <w:t>(</w:t>
            </w:r>
            <w:proofErr w:type="spellStart"/>
            <w:r w:rsidRPr="0090380F">
              <w:rPr>
                <w:sz w:val="22"/>
                <w:szCs w:val="22"/>
                <w:lang w:eastAsia="en-US"/>
              </w:rPr>
              <w:t>CobiT</w:t>
            </w:r>
            <w:proofErr w:type="spellEnd"/>
            <w:r w:rsidRPr="0090380F">
              <w:rPr>
                <w:sz w:val="22"/>
                <w:szCs w:val="22"/>
                <w:lang w:eastAsia="en-US"/>
              </w:rPr>
              <w:t xml:space="preserve"> 5).</w:t>
            </w:r>
          </w:p>
          <w:p w14:paraId="7D5D373D" w14:textId="77777777" w:rsidR="00950F85" w:rsidRDefault="00950F85" w:rsidP="003D5835">
            <w:pPr>
              <w:pStyle w:val="a5"/>
              <w:numPr>
                <w:ilvl w:val="0"/>
                <w:numId w:val="11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Определение требуемой для Заказчика методологии проведения внутренней проверки соблюдения разработанных Политик, </w:t>
            </w:r>
            <w:r>
              <w:rPr>
                <w:sz w:val="22"/>
                <w:szCs w:val="22"/>
                <w:lang w:eastAsia="en-US"/>
              </w:rPr>
              <w:lastRenderedPageBreak/>
              <w:t>включающей в себя релевантные показатели и критерии их оценки.</w:t>
            </w:r>
          </w:p>
          <w:p w14:paraId="7C1D2A99" w14:textId="77777777" w:rsidR="00950F85" w:rsidRPr="009066A9" w:rsidRDefault="00950F85" w:rsidP="003D5835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3123" w14:textId="77777777" w:rsidR="00950F85" w:rsidRDefault="00950F85" w:rsidP="00816ED1">
            <w:pPr>
              <w:pStyle w:val="ListParagraph1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Проекты политик, охватывающих сферу деятельности Дирекции по информационным технологиям.</w:t>
            </w:r>
          </w:p>
          <w:p w14:paraId="1D81C171" w14:textId="77777777" w:rsidR="00950F85" w:rsidRDefault="00950F85" w:rsidP="00B332EE">
            <w:pPr>
              <w:pStyle w:val="ListParagraph1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Проект матрицы рисков и контролей.</w:t>
            </w:r>
          </w:p>
          <w:p w14:paraId="15E6C899" w14:textId="77777777" w:rsidR="00950F85" w:rsidRDefault="00950F85" w:rsidP="00A33A69">
            <w:pPr>
              <w:pStyle w:val="ListParagraph1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 w:rsidRPr="00A33A69">
              <w:rPr>
                <w:rFonts w:ascii="Times New Roman" w:hAnsi="Times New Roman"/>
                <w:lang w:val="ru-RU" w:eastAsia="ru-RU"/>
              </w:rPr>
              <w:t>Рекомендации по приведению план</w:t>
            </w:r>
            <w:r>
              <w:rPr>
                <w:rFonts w:ascii="Times New Roman" w:hAnsi="Times New Roman"/>
                <w:lang w:val="ru-RU" w:eastAsia="ru-RU"/>
              </w:rPr>
              <w:t>ов</w:t>
            </w:r>
            <w:r w:rsidRPr="00A33A69">
              <w:rPr>
                <w:rFonts w:ascii="Times New Roman" w:hAnsi="Times New Roman"/>
                <w:lang w:val="ru-RU" w:eastAsia="ru-RU"/>
              </w:rPr>
              <w:t xml:space="preserve"> миграции ИТ-инфраструктуры и данных информационной системы </w:t>
            </w:r>
            <w:proofErr w:type="spellStart"/>
            <w:r w:rsidRPr="00A33A69">
              <w:rPr>
                <w:rFonts w:ascii="Times New Roman" w:hAnsi="Times New Roman"/>
                <w:lang w:val="ru-RU" w:eastAsia="ru-RU"/>
              </w:rPr>
              <w:t>Hyperion</w:t>
            </w:r>
            <w:proofErr w:type="spellEnd"/>
            <w:r w:rsidRPr="00A33A69">
              <w:rPr>
                <w:rFonts w:ascii="Times New Roman" w:hAnsi="Times New Roman"/>
                <w:lang w:val="ru-RU" w:eastAsia="ru-RU"/>
              </w:rPr>
              <w:t xml:space="preserve"> в соответствие </w:t>
            </w:r>
            <w:proofErr w:type="gramStart"/>
            <w:r w:rsidRPr="00A33A69">
              <w:rPr>
                <w:rFonts w:ascii="Times New Roman" w:hAnsi="Times New Roman"/>
                <w:lang w:val="ru-RU" w:eastAsia="ru-RU"/>
              </w:rPr>
              <w:t>с международным стандартам</w:t>
            </w:r>
            <w:proofErr w:type="gramEnd"/>
            <w:r w:rsidRPr="00A33A69">
              <w:rPr>
                <w:rFonts w:ascii="Times New Roman" w:hAnsi="Times New Roman"/>
                <w:lang w:val="ru-RU" w:eastAsia="ru-RU"/>
              </w:rPr>
              <w:t xml:space="preserve"> в области </w:t>
            </w:r>
            <w:r>
              <w:rPr>
                <w:rFonts w:ascii="Times New Roman" w:hAnsi="Times New Roman"/>
                <w:lang w:val="ru-RU" w:eastAsia="ru-RU"/>
              </w:rPr>
              <w:t xml:space="preserve">руководства и </w:t>
            </w:r>
            <w:r w:rsidRPr="00A33A69">
              <w:rPr>
                <w:rFonts w:ascii="Times New Roman" w:hAnsi="Times New Roman"/>
                <w:lang w:val="ru-RU" w:eastAsia="ru-RU"/>
              </w:rPr>
              <w:t>управления ИТ (</w:t>
            </w:r>
            <w:proofErr w:type="spellStart"/>
            <w:r w:rsidRPr="00A33A69">
              <w:rPr>
                <w:rFonts w:ascii="Times New Roman" w:hAnsi="Times New Roman"/>
                <w:lang w:val="ru-RU" w:eastAsia="ru-RU"/>
              </w:rPr>
              <w:t>CobiT</w:t>
            </w:r>
            <w:proofErr w:type="spellEnd"/>
            <w:r w:rsidRPr="00A33A69">
              <w:rPr>
                <w:rFonts w:ascii="Times New Roman" w:hAnsi="Times New Roman"/>
                <w:lang w:val="ru-RU" w:eastAsia="ru-RU"/>
              </w:rPr>
              <w:t xml:space="preserve"> 5).</w:t>
            </w:r>
          </w:p>
          <w:p w14:paraId="51AA4011" w14:textId="77777777" w:rsidR="00950F85" w:rsidRDefault="00950F85" w:rsidP="00A33A69">
            <w:pPr>
              <w:pStyle w:val="ListParagraph1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Проект методологии по проведению внутренней проверки соблюдения Политик, охватывающих сферу деятельности Дирекции по информационным технологиям.</w:t>
            </w:r>
          </w:p>
          <w:p w14:paraId="0B68A5A5" w14:textId="77777777" w:rsidR="00950F85" w:rsidRPr="00FB7D77" w:rsidRDefault="00950F85" w:rsidP="00950F85">
            <w:pPr>
              <w:pStyle w:val="ListParagraph1"/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Проведение семинаров ответственным сотрудникам Дирекции по информационным технологиям для пояснения разработанных проектов Политик.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59C5" w14:textId="77777777" w:rsidR="00950F85" w:rsidRPr="00FB7D77" w:rsidRDefault="00950F85" w:rsidP="003247C9">
            <w:pPr>
              <w:pStyle w:val="ListParagraph1"/>
              <w:spacing w:after="0" w:line="276" w:lineRule="auto"/>
              <w:ind w:left="0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Срок предоставления результатов Заказчику для согласования – </w:t>
            </w:r>
            <w:r w:rsidR="003247C9">
              <w:rPr>
                <w:rFonts w:ascii="Times New Roman" w:hAnsi="Times New Roman"/>
                <w:lang w:val="ru-RU" w:eastAsia="ru-RU"/>
              </w:rPr>
              <w:t>30 рабочих дней с даты заключения договора</w:t>
            </w:r>
            <w:r w:rsidRPr="00515F7C">
              <w:rPr>
                <w:rFonts w:ascii="Times New Roman" w:hAnsi="Times New Roman"/>
                <w:lang w:val="ru-RU" w:eastAsia="ru-RU"/>
              </w:rPr>
              <w:t>.</w:t>
            </w:r>
          </w:p>
        </w:tc>
      </w:tr>
      <w:tr w:rsidR="00950F85" w14:paraId="38AAC641" w14:textId="77777777" w:rsidTr="00187E1B"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08AA" w14:textId="77777777" w:rsidR="00950F85" w:rsidRDefault="00950F85" w:rsidP="00556D3D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Этап 2</w:t>
            </w:r>
          </w:p>
          <w:p w14:paraId="0CEB3F1F" w14:textId="77777777" w:rsidR="00950F85" w:rsidRDefault="00950F85" w:rsidP="00556D3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Исполнитель должен провести анализ процессов Дирекции по информационным технологиям на соответствие согласованным на Этапе 1 Проектам Политик (период анализа июль-август 2015 года):</w:t>
            </w:r>
          </w:p>
          <w:p w14:paraId="37E1482D" w14:textId="77777777" w:rsidR="00950F85" w:rsidRPr="003D5835" w:rsidRDefault="00950F85" w:rsidP="00D31E9F">
            <w:pPr>
              <w:pStyle w:val="a5"/>
              <w:numPr>
                <w:ilvl w:val="0"/>
                <w:numId w:val="10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интервью и соответствующих контрольных процедур с сотрудниками, принимающими участие в основных процессах Дирекции по информационным технологиям;</w:t>
            </w:r>
          </w:p>
          <w:p w14:paraId="589ABDDD" w14:textId="77777777" w:rsidR="00950F85" w:rsidRPr="0047693D" w:rsidRDefault="00950F85">
            <w:pPr>
              <w:pStyle w:val="a5"/>
              <w:numPr>
                <w:ilvl w:val="0"/>
                <w:numId w:val="10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Согласование результатов анализа с Заказчиком.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A71E" w14:textId="77777777" w:rsidR="00950F85" w:rsidRPr="00FB7D77" w:rsidRDefault="00950F85" w:rsidP="008A330A">
            <w:pPr>
              <w:pStyle w:val="ListParagraph1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Отчет по результатам проведенного анализа процессов Дирекции по информационным технологиям.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0FF4" w14:textId="77777777" w:rsidR="00950F85" w:rsidRPr="00FB7D77" w:rsidRDefault="00950F85">
            <w:pPr>
              <w:pStyle w:val="ListParagraph1"/>
              <w:spacing w:after="0" w:line="276" w:lineRule="auto"/>
              <w:ind w:left="0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Срок предоставления результатов Заказчику для согласования </w:t>
            </w:r>
            <w:r w:rsidRPr="00515F7C">
              <w:rPr>
                <w:rFonts w:ascii="Times New Roman" w:hAnsi="Times New Roman"/>
                <w:lang w:val="ru-RU" w:eastAsia="ru-RU"/>
              </w:rPr>
              <w:t>– 20.09.2015</w:t>
            </w:r>
          </w:p>
        </w:tc>
      </w:tr>
    </w:tbl>
    <w:p w14:paraId="0A847173" w14:textId="77777777" w:rsidR="000707C7" w:rsidRDefault="000707C7">
      <w:pPr>
        <w:sectPr w:rsidR="000707C7" w:rsidSect="00ED7FC8">
          <w:pgSz w:w="16838" w:h="11906" w:orient="landscape"/>
          <w:pgMar w:top="1418" w:right="1134" w:bottom="707" w:left="1134" w:header="708" w:footer="708" w:gutter="0"/>
          <w:cols w:space="708"/>
          <w:titlePg/>
          <w:docGrid w:linePitch="381"/>
        </w:sectPr>
      </w:pPr>
    </w:p>
    <w:p w14:paraId="16010758" w14:textId="77777777" w:rsidR="009E359B" w:rsidRDefault="000707C7">
      <w:r>
        <w:lastRenderedPageBreak/>
        <w:t xml:space="preserve">Приложение </w:t>
      </w:r>
      <w:r w:rsidR="000C43B4">
        <w:t>2</w:t>
      </w:r>
      <w:r>
        <w:t>. Шаблон проекта Политик</w:t>
      </w:r>
    </w:p>
    <w:p w14:paraId="40838825" w14:textId="77777777" w:rsidR="009E359B" w:rsidRDefault="009E359B"/>
    <w:p w14:paraId="110AD0BB" w14:textId="77777777" w:rsidR="009E359B" w:rsidRDefault="009E359B"/>
    <w:p w14:paraId="66F64EE1" w14:textId="77777777" w:rsidR="009E359B" w:rsidRDefault="009E359B"/>
    <w:p w14:paraId="123CE961" w14:textId="77777777" w:rsidR="009E359B" w:rsidRPr="00804E6E" w:rsidRDefault="009E359B" w:rsidP="00307FD8">
      <w:pPr>
        <w:rPr>
          <w:b/>
          <w:sz w:val="24"/>
          <w:szCs w:val="24"/>
        </w:rPr>
      </w:pPr>
      <w:r w:rsidRPr="00804E6E">
        <w:rPr>
          <w:b/>
          <w:sz w:val="24"/>
          <w:szCs w:val="24"/>
        </w:rPr>
        <w:t>Содержание</w:t>
      </w:r>
    </w:p>
    <w:p w14:paraId="45D1E755" w14:textId="77777777" w:rsidR="007B149E" w:rsidRDefault="007B149E"/>
    <w:p w14:paraId="20A49175" w14:textId="77777777" w:rsidR="009E359B" w:rsidRDefault="009E359B" w:rsidP="00F23FF6">
      <w:pPr>
        <w:pStyle w:val="a5"/>
        <w:numPr>
          <w:ilvl w:val="0"/>
          <w:numId w:val="33"/>
        </w:numPr>
        <w:rPr>
          <w:sz w:val="24"/>
          <w:szCs w:val="24"/>
        </w:rPr>
      </w:pPr>
      <w:r w:rsidRPr="00F23FF6">
        <w:rPr>
          <w:sz w:val="24"/>
          <w:szCs w:val="24"/>
        </w:rPr>
        <w:t>Цель</w:t>
      </w:r>
    </w:p>
    <w:p w14:paraId="646CE65B" w14:textId="77777777" w:rsidR="007B149E" w:rsidRPr="00F23FF6" w:rsidRDefault="007B149E" w:rsidP="00804E6E">
      <w:pPr>
        <w:pStyle w:val="a5"/>
        <w:ind w:left="360"/>
        <w:rPr>
          <w:sz w:val="24"/>
          <w:szCs w:val="24"/>
        </w:rPr>
      </w:pPr>
    </w:p>
    <w:p w14:paraId="40CE1B62" w14:textId="77777777" w:rsidR="009E359B" w:rsidRPr="00804E6E" w:rsidRDefault="009E359B" w:rsidP="00F23FF6">
      <w:pPr>
        <w:pStyle w:val="a5"/>
        <w:ind w:left="360"/>
        <w:rPr>
          <w:i/>
          <w:sz w:val="24"/>
          <w:szCs w:val="24"/>
        </w:rPr>
      </w:pPr>
      <w:r w:rsidRPr="00804E6E">
        <w:rPr>
          <w:i/>
          <w:sz w:val="24"/>
          <w:szCs w:val="24"/>
        </w:rPr>
        <w:t>Раздел содержит описание цели Политики</w:t>
      </w:r>
      <w:r w:rsidR="00F23FF6" w:rsidRPr="00804E6E">
        <w:rPr>
          <w:i/>
          <w:sz w:val="24"/>
          <w:szCs w:val="24"/>
        </w:rPr>
        <w:t>.</w:t>
      </w:r>
    </w:p>
    <w:p w14:paraId="3DFD4EC6" w14:textId="77777777" w:rsidR="007B149E" w:rsidRPr="00F23FF6" w:rsidRDefault="007B149E" w:rsidP="00F23FF6">
      <w:pPr>
        <w:pStyle w:val="a5"/>
        <w:ind w:left="360"/>
        <w:rPr>
          <w:sz w:val="24"/>
          <w:szCs w:val="24"/>
        </w:rPr>
      </w:pPr>
    </w:p>
    <w:p w14:paraId="39C3E968" w14:textId="77777777" w:rsidR="009E359B" w:rsidRDefault="009E359B" w:rsidP="00F23FF6">
      <w:pPr>
        <w:pStyle w:val="a5"/>
        <w:numPr>
          <w:ilvl w:val="0"/>
          <w:numId w:val="33"/>
        </w:numPr>
        <w:rPr>
          <w:sz w:val="24"/>
          <w:szCs w:val="24"/>
        </w:rPr>
      </w:pPr>
      <w:r w:rsidRPr="00F23FF6">
        <w:rPr>
          <w:sz w:val="24"/>
          <w:szCs w:val="24"/>
        </w:rPr>
        <w:t>Область применения</w:t>
      </w:r>
    </w:p>
    <w:p w14:paraId="2BDE0EB4" w14:textId="77777777" w:rsidR="007B149E" w:rsidRPr="00F23FF6" w:rsidRDefault="007B149E" w:rsidP="00804E6E">
      <w:pPr>
        <w:pStyle w:val="a5"/>
        <w:ind w:left="360"/>
        <w:rPr>
          <w:sz w:val="24"/>
          <w:szCs w:val="24"/>
        </w:rPr>
      </w:pPr>
    </w:p>
    <w:p w14:paraId="00E6D3A8" w14:textId="77777777" w:rsidR="009E359B" w:rsidRPr="00804E6E" w:rsidRDefault="009E359B" w:rsidP="00F23FF6">
      <w:pPr>
        <w:pStyle w:val="a5"/>
        <w:ind w:left="360"/>
        <w:rPr>
          <w:i/>
          <w:sz w:val="24"/>
          <w:szCs w:val="24"/>
        </w:rPr>
      </w:pPr>
      <w:r w:rsidRPr="00804E6E">
        <w:rPr>
          <w:i/>
          <w:sz w:val="24"/>
          <w:szCs w:val="24"/>
        </w:rPr>
        <w:t>Раздел содержит описание области применения Политики</w:t>
      </w:r>
      <w:r w:rsidR="00D61643" w:rsidRPr="00804E6E">
        <w:rPr>
          <w:i/>
          <w:sz w:val="24"/>
          <w:szCs w:val="24"/>
        </w:rPr>
        <w:t xml:space="preserve"> в рамках деятельности Общества</w:t>
      </w:r>
      <w:r w:rsidR="00F23FF6" w:rsidRPr="00804E6E">
        <w:rPr>
          <w:i/>
          <w:sz w:val="24"/>
          <w:szCs w:val="24"/>
        </w:rPr>
        <w:t>.</w:t>
      </w:r>
    </w:p>
    <w:p w14:paraId="3252735A" w14:textId="77777777" w:rsidR="007B149E" w:rsidRPr="00F23FF6" w:rsidRDefault="007B149E" w:rsidP="00F23FF6">
      <w:pPr>
        <w:pStyle w:val="a5"/>
        <w:ind w:left="360"/>
        <w:rPr>
          <w:sz w:val="24"/>
          <w:szCs w:val="24"/>
        </w:rPr>
      </w:pPr>
    </w:p>
    <w:p w14:paraId="20201AB1" w14:textId="77777777" w:rsidR="009E359B" w:rsidRDefault="009E359B" w:rsidP="00F23FF6">
      <w:pPr>
        <w:pStyle w:val="a5"/>
        <w:numPr>
          <w:ilvl w:val="0"/>
          <w:numId w:val="33"/>
        </w:numPr>
        <w:rPr>
          <w:sz w:val="24"/>
          <w:szCs w:val="24"/>
        </w:rPr>
      </w:pPr>
      <w:r w:rsidRPr="00F23FF6">
        <w:rPr>
          <w:sz w:val="24"/>
          <w:szCs w:val="24"/>
        </w:rPr>
        <w:t>Определения и сокращения</w:t>
      </w:r>
    </w:p>
    <w:p w14:paraId="0AACB2DC" w14:textId="77777777" w:rsidR="007B149E" w:rsidRPr="00F23FF6" w:rsidRDefault="007B149E" w:rsidP="00804E6E">
      <w:pPr>
        <w:pStyle w:val="a5"/>
        <w:ind w:left="360"/>
        <w:rPr>
          <w:sz w:val="24"/>
          <w:szCs w:val="24"/>
        </w:rPr>
      </w:pPr>
    </w:p>
    <w:p w14:paraId="1E5666BF" w14:textId="77777777" w:rsidR="00D61643" w:rsidRPr="00804E6E" w:rsidRDefault="00D61643" w:rsidP="00F23FF6">
      <w:pPr>
        <w:pStyle w:val="a5"/>
        <w:ind w:left="360"/>
        <w:rPr>
          <w:i/>
          <w:sz w:val="24"/>
          <w:szCs w:val="24"/>
        </w:rPr>
      </w:pPr>
      <w:r w:rsidRPr="00804E6E">
        <w:rPr>
          <w:i/>
          <w:sz w:val="24"/>
          <w:szCs w:val="24"/>
        </w:rPr>
        <w:t>Раздел содержит описание определений и сокращений, принятых и используемых в Политике</w:t>
      </w:r>
      <w:r w:rsidR="00F23FF6" w:rsidRPr="00804E6E">
        <w:rPr>
          <w:i/>
          <w:sz w:val="24"/>
          <w:szCs w:val="24"/>
        </w:rPr>
        <w:t>.</w:t>
      </w:r>
    </w:p>
    <w:p w14:paraId="73B06DC9" w14:textId="77777777" w:rsidR="007B149E" w:rsidRPr="00F23FF6" w:rsidRDefault="007B149E" w:rsidP="00F23FF6">
      <w:pPr>
        <w:pStyle w:val="a5"/>
        <w:ind w:left="360"/>
        <w:rPr>
          <w:sz w:val="24"/>
          <w:szCs w:val="24"/>
        </w:rPr>
      </w:pPr>
    </w:p>
    <w:p w14:paraId="5270A9A6" w14:textId="77777777" w:rsidR="009E359B" w:rsidRDefault="009E359B" w:rsidP="00F23FF6">
      <w:pPr>
        <w:pStyle w:val="a5"/>
        <w:numPr>
          <w:ilvl w:val="0"/>
          <w:numId w:val="33"/>
        </w:numPr>
        <w:rPr>
          <w:sz w:val="24"/>
          <w:szCs w:val="24"/>
        </w:rPr>
      </w:pPr>
      <w:r w:rsidRPr="00F23FF6">
        <w:rPr>
          <w:sz w:val="24"/>
          <w:szCs w:val="24"/>
        </w:rPr>
        <w:t>Ответственность</w:t>
      </w:r>
    </w:p>
    <w:p w14:paraId="47291DA5" w14:textId="77777777" w:rsidR="007B149E" w:rsidRPr="00804E6E" w:rsidRDefault="007B149E" w:rsidP="00804E6E">
      <w:pPr>
        <w:pStyle w:val="a5"/>
        <w:ind w:left="360"/>
        <w:rPr>
          <w:i/>
          <w:sz w:val="24"/>
          <w:szCs w:val="24"/>
        </w:rPr>
      </w:pPr>
    </w:p>
    <w:p w14:paraId="0F6322B4" w14:textId="77777777" w:rsidR="00D61643" w:rsidRPr="00804E6E" w:rsidRDefault="00F23FF6" w:rsidP="00F23FF6">
      <w:pPr>
        <w:pStyle w:val="a5"/>
        <w:ind w:left="360"/>
        <w:rPr>
          <w:i/>
          <w:sz w:val="24"/>
          <w:szCs w:val="24"/>
        </w:rPr>
      </w:pPr>
      <w:r w:rsidRPr="00804E6E">
        <w:rPr>
          <w:i/>
          <w:sz w:val="24"/>
          <w:szCs w:val="24"/>
        </w:rPr>
        <w:t>Раздел содержит описание ответственности вовлеченных в процессы, регламентированные Политикой, сторон.</w:t>
      </w:r>
    </w:p>
    <w:p w14:paraId="69370C1C" w14:textId="77777777" w:rsidR="007B149E" w:rsidRPr="00F23FF6" w:rsidRDefault="007B149E" w:rsidP="00F23FF6">
      <w:pPr>
        <w:pStyle w:val="a5"/>
        <w:ind w:left="360"/>
        <w:rPr>
          <w:sz w:val="24"/>
          <w:szCs w:val="24"/>
        </w:rPr>
      </w:pPr>
    </w:p>
    <w:p w14:paraId="7FD87B44" w14:textId="77777777" w:rsidR="00F23FF6" w:rsidRDefault="00F23FF6" w:rsidP="00F23FF6">
      <w:pPr>
        <w:pStyle w:val="a5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Процессы</w:t>
      </w:r>
    </w:p>
    <w:p w14:paraId="2EFDCB87" w14:textId="77777777" w:rsidR="007B149E" w:rsidRDefault="007B149E" w:rsidP="00804E6E">
      <w:pPr>
        <w:pStyle w:val="a5"/>
        <w:ind w:left="360"/>
        <w:rPr>
          <w:sz w:val="24"/>
          <w:szCs w:val="24"/>
        </w:rPr>
      </w:pPr>
    </w:p>
    <w:p w14:paraId="5975BC34" w14:textId="77777777" w:rsidR="00F23FF6" w:rsidRPr="00804E6E" w:rsidRDefault="00F23FF6" w:rsidP="00F23FF6">
      <w:pPr>
        <w:pStyle w:val="a5"/>
        <w:ind w:left="360"/>
        <w:rPr>
          <w:i/>
          <w:sz w:val="24"/>
          <w:szCs w:val="24"/>
        </w:rPr>
      </w:pPr>
      <w:r w:rsidRPr="00804E6E">
        <w:rPr>
          <w:i/>
          <w:sz w:val="24"/>
          <w:szCs w:val="24"/>
        </w:rPr>
        <w:t>Раздел содержит детальное описание процессов, регламентируемых Политикой.</w:t>
      </w:r>
    </w:p>
    <w:p w14:paraId="14C1FFA5" w14:textId="77777777" w:rsidR="007B149E" w:rsidRPr="00F23FF6" w:rsidRDefault="007B149E" w:rsidP="00F23FF6">
      <w:pPr>
        <w:pStyle w:val="a5"/>
        <w:ind w:left="360"/>
        <w:rPr>
          <w:sz w:val="24"/>
          <w:szCs w:val="24"/>
        </w:rPr>
      </w:pPr>
    </w:p>
    <w:p w14:paraId="71790DDE" w14:textId="77777777" w:rsidR="009E359B" w:rsidRDefault="009E359B" w:rsidP="00F23FF6">
      <w:pPr>
        <w:pStyle w:val="a5"/>
        <w:numPr>
          <w:ilvl w:val="0"/>
          <w:numId w:val="33"/>
        </w:numPr>
        <w:rPr>
          <w:sz w:val="24"/>
          <w:szCs w:val="24"/>
        </w:rPr>
      </w:pPr>
      <w:r w:rsidRPr="00F23FF6">
        <w:rPr>
          <w:sz w:val="24"/>
          <w:szCs w:val="24"/>
        </w:rPr>
        <w:t>Поддержание и обновление документа</w:t>
      </w:r>
    </w:p>
    <w:p w14:paraId="4C15EEF1" w14:textId="77777777" w:rsidR="007B149E" w:rsidRPr="00F23FF6" w:rsidRDefault="007B149E" w:rsidP="00804E6E">
      <w:pPr>
        <w:pStyle w:val="a5"/>
        <w:ind w:left="360"/>
        <w:rPr>
          <w:sz w:val="24"/>
          <w:szCs w:val="24"/>
        </w:rPr>
      </w:pPr>
    </w:p>
    <w:p w14:paraId="007C5F9B" w14:textId="77777777" w:rsidR="009E359B" w:rsidRPr="00804E6E" w:rsidRDefault="009E359B" w:rsidP="00F23FF6">
      <w:pPr>
        <w:pStyle w:val="a5"/>
        <w:ind w:left="360"/>
        <w:rPr>
          <w:i/>
          <w:sz w:val="24"/>
          <w:szCs w:val="24"/>
        </w:rPr>
      </w:pPr>
      <w:r w:rsidRPr="00804E6E">
        <w:rPr>
          <w:i/>
          <w:sz w:val="24"/>
          <w:szCs w:val="24"/>
        </w:rPr>
        <w:t>Раздел содержит</w:t>
      </w:r>
      <w:r w:rsidR="00F23FF6" w:rsidRPr="00804E6E">
        <w:rPr>
          <w:i/>
          <w:sz w:val="24"/>
          <w:szCs w:val="24"/>
        </w:rPr>
        <w:t xml:space="preserve"> описание требований к поддержанию и обновлению Политики.</w:t>
      </w:r>
    </w:p>
    <w:p w14:paraId="3E6C7ECC" w14:textId="77777777" w:rsidR="007B149E" w:rsidRPr="00F23FF6" w:rsidRDefault="007B149E" w:rsidP="00F23FF6">
      <w:pPr>
        <w:pStyle w:val="a5"/>
        <w:ind w:left="360"/>
        <w:rPr>
          <w:sz w:val="24"/>
          <w:szCs w:val="24"/>
        </w:rPr>
      </w:pPr>
    </w:p>
    <w:p w14:paraId="63492882" w14:textId="77777777" w:rsidR="009E359B" w:rsidRDefault="009E359B" w:rsidP="00F23FF6">
      <w:pPr>
        <w:pStyle w:val="a5"/>
        <w:numPr>
          <w:ilvl w:val="0"/>
          <w:numId w:val="33"/>
        </w:numPr>
        <w:rPr>
          <w:sz w:val="24"/>
          <w:szCs w:val="24"/>
        </w:rPr>
      </w:pPr>
      <w:r w:rsidRPr="00F23FF6">
        <w:rPr>
          <w:sz w:val="24"/>
          <w:szCs w:val="24"/>
        </w:rPr>
        <w:t>Приложения</w:t>
      </w:r>
    </w:p>
    <w:p w14:paraId="08A3E4B6" w14:textId="77777777" w:rsidR="007B149E" w:rsidRPr="00804E6E" w:rsidRDefault="007B149E" w:rsidP="00804E6E">
      <w:pPr>
        <w:pStyle w:val="a5"/>
        <w:ind w:left="360"/>
        <w:rPr>
          <w:i/>
          <w:sz w:val="24"/>
          <w:szCs w:val="24"/>
        </w:rPr>
      </w:pPr>
    </w:p>
    <w:p w14:paraId="1289D9A9" w14:textId="77777777" w:rsidR="009E359B" w:rsidRPr="00804E6E" w:rsidRDefault="009E359B" w:rsidP="00F23FF6">
      <w:pPr>
        <w:pStyle w:val="a5"/>
        <w:ind w:left="360"/>
        <w:rPr>
          <w:i/>
          <w:sz w:val="24"/>
          <w:szCs w:val="24"/>
        </w:rPr>
      </w:pPr>
      <w:r w:rsidRPr="00804E6E">
        <w:rPr>
          <w:i/>
          <w:sz w:val="24"/>
          <w:szCs w:val="24"/>
        </w:rPr>
        <w:t>Раздел содержит приложения, требуемые для уточнения аспектов Политики</w:t>
      </w:r>
      <w:r w:rsidR="00F23FF6" w:rsidRPr="00804E6E">
        <w:rPr>
          <w:i/>
          <w:sz w:val="24"/>
          <w:szCs w:val="24"/>
        </w:rPr>
        <w:t>.</w:t>
      </w:r>
    </w:p>
    <w:p w14:paraId="4D6FDD12" w14:textId="77777777" w:rsidR="007B149E" w:rsidRPr="00F23FF6" w:rsidRDefault="007B149E" w:rsidP="00F23FF6">
      <w:pPr>
        <w:pStyle w:val="a5"/>
        <w:ind w:left="360"/>
        <w:rPr>
          <w:sz w:val="24"/>
          <w:szCs w:val="24"/>
        </w:rPr>
      </w:pPr>
    </w:p>
    <w:p w14:paraId="5780C99D" w14:textId="77777777" w:rsidR="009E359B" w:rsidRDefault="009E359B" w:rsidP="00F23FF6">
      <w:pPr>
        <w:pStyle w:val="a5"/>
        <w:numPr>
          <w:ilvl w:val="0"/>
          <w:numId w:val="33"/>
        </w:numPr>
        <w:rPr>
          <w:sz w:val="24"/>
          <w:szCs w:val="24"/>
        </w:rPr>
      </w:pPr>
      <w:r w:rsidRPr="00F23FF6">
        <w:rPr>
          <w:sz w:val="24"/>
          <w:szCs w:val="24"/>
        </w:rPr>
        <w:t>История изменений</w:t>
      </w:r>
    </w:p>
    <w:p w14:paraId="02C37038" w14:textId="77777777" w:rsidR="007B149E" w:rsidRPr="00F23FF6" w:rsidRDefault="007B149E" w:rsidP="00804E6E">
      <w:pPr>
        <w:pStyle w:val="a5"/>
        <w:ind w:left="360"/>
        <w:rPr>
          <w:sz w:val="24"/>
          <w:szCs w:val="24"/>
        </w:rPr>
      </w:pPr>
    </w:p>
    <w:p w14:paraId="1EB4C234" w14:textId="77777777" w:rsidR="009E359B" w:rsidRPr="00804E6E" w:rsidRDefault="009E359B" w:rsidP="00F23FF6">
      <w:pPr>
        <w:pStyle w:val="a5"/>
        <w:ind w:left="360"/>
        <w:rPr>
          <w:i/>
          <w:sz w:val="24"/>
          <w:szCs w:val="24"/>
        </w:rPr>
        <w:sectPr w:rsidR="009E359B" w:rsidRPr="00804E6E" w:rsidSect="000707C7">
          <w:pgSz w:w="11906" w:h="16838"/>
          <w:pgMar w:top="1134" w:right="707" w:bottom="1134" w:left="1418" w:header="708" w:footer="708" w:gutter="0"/>
          <w:cols w:space="708"/>
          <w:titlePg/>
          <w:docGrid w:linePitch="381"/>
        </w:sectPr>
      </w:pPr>
      <w:r w:rsidRPr="00804E6E">
        <w:rPr>
          <w:i/>
          <w:sz w:val="24"/>
          <w:szCs w:val="24"/>
        </w:rPr>
        <w:t>Раздел содержит описание истории изменений Политики</w:t>
      </w:r>
      <w:r w:rsidR="00F23FF6" w:rsidRPr="00804E6E">
        <w:rPr>
          <w:i/>
          <w:sz w:val="24"/>
          <w:szCs w:val="24"/>
        </w:rPr>
        <w:t>.</w:t>
      </w:r>
    </w:p>
    <w:p w14:paraId="178AFEAA" w14:textId="77777777" w:rsidR="000707C7" w:rsidRDefault="000707C7">
      <w:r>
        <w:lastRenderedPageBreak/>
        <w:t xml:space="preserve">Приложение </w:t>
      </w:r>
      <w:r w:rsidR="000C43B4">
        <w:t>3</w:t>
      </w:r>
      <w:r>
        <w:t>. Шаблон</w:t>
      </w:r>
      <w:r w:rsidR="00791EEE">
        <w:t xml:space="preserve"> проекта матрицы рисков и контролей</w:t>
      </w:r>
    </w:p>
    <w:p w14:paraId="4A588BF6" w14:textId="77777777" w:rsidR="003E1A31" w:rsidRDefault="003E1A31"/>
    <w:tbl>
      <w:tblPr>
        <w:tblStyle w:val="af0"/>
        <w:tblW w:w="14102" w:type="dxa"/>
        <w:tblLook w:val="04A0" w:firstRow="1" w:lastRow="0" w:firstColumn="1" w:lastColumn="0" w:noHBand="0" w:noVBand="1"/>
      </w:tblPr>
      <w:tblGrid>
        <w:gridCol w:w="2350"/>
        <w:gridCol w:w="1473"/>
        <w:gridCol w:w="1121"/>
        <w:gridCol w:w="1143"/>
        <w:gridCol w:w="1453"/>
        <w:gridCol w:w="1139"/>
        <w:gridCol w:w="1078"/>
        <w:gridCol w:w="1105"/>
        <w:gridCol w:w="1078"/>
        <w:gridCol w:w="1084"/>
        <w:gridCol w:w="1078"/>
      </w:tblGrid>
      <w:tr w:rsidR="003E1A31" w14:paraId="31770DE9" w14:textId="77777777" w:rsidTr="00F23FF6">
        <w:tc>
          <w:tcPr>
            <w:tcW w:w="2350" w:type="dxa"/>
            <w:vAlign w:val="center"/>
          </w:tcPr>
          <w:p w14:paraId="41FE2BCB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бизнес-процесса</w:t>
            </w:r>
          </w:p>
        </w:tc>
        <w:tc>
          <w:tcPr>
            <w:tcW w:w="1473" w:type="dxa"/>
            <w:vAlign w:val="center"/>
          </w:tcPr>
          <w:p w14:paraId="4EE2D2E7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Название </w:t>
            </w:r>
            <w:proofErr w:type="spellStart"/>
            <w:r>
              <w:rPr>
                <w:sz w:val="22"/>
                <w:szCs w:val="22"/>
              </w:rPr>
              <w:t>суб</w:t>
            </w:r>
            <w:proofErr w:type="spellEnd"/>
            <w:r>
              <w:rPr>
                <w:sz w:val="22"/>
                <w:szCs w:val="22"/>
              </w:rPr>
              <w:t>-процесса</w:t>
            </w:r>
          </w:p>
        </w:tc>
        <w:tc>
          <w:tcPr>
            <w:tcW w:w="1121" w:type="dxa"/>
            <w:vAlign w:val="center"/>
          </w:tcPr>
          <w:p w14:paraId="6EC1BEAF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риска</w:t>
            </w:r>
          </w:p>
        </w:tc>
        <w:tc>
          <w:tcPr>
            <w:tcW w:w="1143" w:type="dxa"/>
            <w:vAlign w:val="center"/>
          </w:tcPr>
          <w:p w14:paraId="19BD2674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риска</w:t>
            </w:r>
          </w:p>
        </w:tc>
        <w:tc>
          <w:tcPr>
            <w:tcW w:w="1453" w:type="dxa"/>
            <w:vAlign w:val="center"/>
          </w:tcPr>
          <w:p w14:paraId="0878F2C1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контроля</w:t>
            </w:r>
          </w:p>
        </w:tc>
        <w:tc>
          <w:tcPr>
            <w:tcW w:w="1139" w:type="dxa"/>
            <w:vAlign w:val="center"/>
          </w:tcPr>
          <w:p w14:paraId="23059BF3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контроля</w:t>
            </w:r>
          </w:p>
        </w:tc>
        <w:tc>
          <w:tcPr>
            <w:tcW w:w="1078" w:type="dxa"/>
            <w:vAlign w:val="center"/>
          </w:tcPr>
          <w:p w14:paraId="293C77D8" w14:textId="77777777" w:rsidR="003E1A31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контроля</w:t>
            </w:r>
          </w:p>
        </w:tc>
        <w:tc>
          <w:tcPr>
            <w:tcW w:w="1105" w:type="dxa"/>
            <w:vAlign w:val="center"/>
          </w:tcPr>
          <w:p w14:paraId="0FCE66A6" w14:textId="77777777" w:rsidR="003E1A31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Владелец контроля</w:t>
            </w:r>
          </w:p>
        </w:tc>
        <w:tc>
          <w:tcPr>
            <w:tcW w:w="1078" w:type="dxa"/>
            <w:vAlign w:val="center"/>
          </w:tcPr>
          <w:p w14:paraId="7C44A539" w14:textId="77777777" w:rsidR="003E1A31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контроля</w:t>
            </w:r>
          </w:p>
        </w:tc>
        <w:tc>
          <w:tcPr>
            <w:tcW w:w="1084" w:type="dxa"/>
            <w:vAlign w:val="center"/>
          </w:tcPr>
          <w:p w14:paraId="70838160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Частота контроля</w:t>
            </w:r>
          </w:p>
        </w:tc>
        <w:tc>
          <w:tcPr>
            <w:tcW w:w="1078" w:type="dxa"/>
            <w:vAlign w:val="center"/>
          </w:tcPr>
          <w:p w14:paraId="000741E1" w14:textId="77777777" w:rsidR="003E1A31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След контроля</w:t>
            </w:r>
          </w:p>
        </w:tc>
      </w:tr>
      <w:tr w:rsidR="003E1A31" w14:paraId="760CF3F3" w14:textId="77777777" w:rsidTr="00F23FF6">
        <w:tc>
          <w:tcPr>
            <w:tcW w:w="2350" w:type="dxa"/>
            <w:vAlign w:val="center"/>
          </w:tcPr>
          <w:p w14:paraId="3F5D6DD3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73" w:type="dxa"/>
            <w:vAlign w:val="center"/>
          </w:tcPr>
          <w:p w14:paraId="7E4B1862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21" w:type="dxa"/>
            <w:vAlign w:val="center"/>
          </w:tcPr>
          <w:p w14:paraId="21F3548D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43" w:type="dxa"/>
            <w:vAlign w:val="center"/>
          </w:tcPr>
          <w:p w14:paraId="0EFF5CE6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53" w:type="dxa"/>
            <w:vAlign w:val="center"/>
          </w:tcPr>
          <w:p w14:paraId="759B9574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9" w:type="dxa"/>
            <w:vAlign w:val="center"/>
          </w:tcPr>
          <w:p w14:paraId="6CC1824B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78" w:type="dxa"/>
            <w:vAlign w:val="center"/>
          </w:tcPr>
          <w:p w14:paraId="56B05A86" w14:textId="77777777" w:rsidR="003E1A31" w:rsidRPr="009E359B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05" w:type="dxa"/>
            <w:vAlign w:val="center"/>
          </w:tcPr>
          <w:p w14:paraId="468DBA72" w14:textId="77777777" w:rsidR="003E1A31" w:rsidRPr="009E359B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78" w:type="dxa"/>
            <w:vAlign w:val="center"/>
          </w:tcPr>
          <w:p w14:paraId="4636733E" w14:textId="77777777" w:rsidR="003E1A31" w:rsidRPr="009E359B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84" w:type="dxa"/>
            <w:vAlign w:val="center"/>
          </w:tcPr>
          <w:p w14:paraId="31EFE478" w14:textId="77777777" w:rsidR="003E1A31" w:rsidRPr="00F23FF6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78" w:type="dxa"/>
            <w:vAlign w:val="center"/>
          </w:tcPr>
          <w:p w14:paraId="5B1CAC5B" w14:textId="77777777" w:rsidR="003E1A31" w:rsidRPr="009E359B" w:rsidRDefault="003E1A31" w:rsidP="00F2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07FD8" w14:paraId="4708C3A7" w14:textId="77777777" w:rsidTr="00F23FF6">
        <w:tc>
          <w:tcPr>
            <w:tcW w:w="2350" w:type="dxa"/>
            <w:vAlign w:val="center"/>
          </w:tcPr>
          <w:p w14:paraId="69F7A9C3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3" w:type="dxa"/>
            <w:vAlign w:val="center"/>
          </w:tcPr>
          <w:p w14:paraId="5D387AAD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1" w:type="dxa"/>
            <w:vAlign w:val="center"/>
          </w:tcPr>
          <w:p w14:paraId="5AC71AB5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3" w:type="dxa"/>
            <w:vAlign w:val="center"/>
          </w:tcPr>
          <w:p w14:paraId="2358861F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161E0A1D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14:paraId="1976AC84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78C4FD58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center"/>
          </w:tcPr>
          <w:p w14:paraId="38381E6B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5BF3B5AD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14:paraId="2F8DA0A4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6758718B" w14:textId="77777777" w:rsidR="00307FD8" w:rsidRDefault="00307FD8" w:rsidP="00F23FF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646B58F" w14:textId="77777777" w:rsidR="003E1A31" w:rsidRDefault="003E1A31"/>
    <w:sectPr w:rsidR="003E1A31" w:rsidSect="009E359B">
      <w:pgSz w:w="16838" w:h="11906" w:orient="landscape"/>
      <w:pgMar w:top="1418" w:right="1134" w:bottom="707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C8F8C" w14:textId="77777777" w:rsidR="00F55C5B" w:rsidRDefault="00F55C5B">
      <w:r>
        <w:separator/>
      </w:r>
    </w:p>
  </w:endnote>
  <w:endnote w:type="continuationSeparator" w:id="0">
    <w:p w14:paraId="56930ED9" w14:textId="77777777" w:rsidR="00F55C5B" w:rsidRDefault="00F55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26AA6" w14:textId="77777777" w:rsidR="00F55C5B" w:rsidRDefault="00F55C5B">
      <w:r>
        <w:separator/>
      </w:r>
    </w:p>
  </w:footnote>
  <w:footnote w:type="continuationSeparator" w:id="0">
    <w:p w14:paraId="20D4D533" w14:textId="77777777" w:rsidR="00F55C5B" w:rsidRDefault="00F55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15063" w14:textId="77777777" w:rsidR="00B76CEC" w:rsidRDefault="00F55C5B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7486E"/>
    <w:multiLevelType w:val="hybridMultilevel"/>
    <w:tmpl w:val="BB9E20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AC6D8A"/>
    <w:multiLevelType w:val="hybridMultilevel"/>
    <w:tmpl w:val="39AAB04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5193C37"/>
    <w:multiLevelType w:val="hybridMultilevel"/>
    <w:tmpl w:val="B4C6BD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3008D1"/>
    <w:multiLevelType w:val="hybridMultilevel"/>
    <w:tmpl w:val="B80663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3F7980"/>
    <w:multiLevelType w:val="hybridMultilevel"/>
    <w:tmpl w:val="798684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B5131"/>
    <w:multiLevelType w:val="hybridMultilevel"/>
    <w:tmpl w:val="3CC480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2DA5A86"/>
    <w:multiLevelType w:val="hybridMultilevel"/>
    <w:tmpl w:val="AFBA0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F1301"/>
    <w:multiLevelType w:val="hybridMultilevel"/>
    <w:tmpl w:val="850A66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81337E2"/>
    <w:multiLevelType w:val="hybridMultilevel"/>
    <w:tmpl w:val="41640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C81927"/>
    <w:multiLevelType w:val="hybridMultilevel"/>
    <w:tmpl w:val="AA4A49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746AF5"/>
    <w:multiLevelType w:val="hybridMultilevel"/>
    <w:tmpl w:val="7A440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6B2924"/>
    <w:multiLevelType w:val="hybridMultilevel"/>
    <w:tmpl w:val="0A665B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2EE342B"/>
    <w:multiLevelType w:val="hybridMultilevel"/>
    <w:tmpl w:val="0972D5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3885104"/>
    <w:multiLevelType w:val="hybridMultilevel"/>
    <w:tmpl w:val="93C808C8"/>
    <w:lvl w:ilvl="0" w:tplc="6216793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020C0"/>
    <w:multiLevelType w:val="hybridMultilevel"/>
    <w:tmpl w:val="04B02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892EC7"/>
    <w:multiLevelType w:val="hybridMultilevel"/>
    <w:tmpl w:val="A2B8E1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9F65BB"/>
    <w:multiLevelType w:val="hybridMultilevel"/>
    <w:tmpl w:val="93C808C8"/>
    <w:lvl w:ilvl="0" w:tplc="6216793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B3ADC"/>
    <w:multiLevelType w:val="hybridMultilevel"/>
    <w:tmpl w:val="318C25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3263D1E"/>
    <w:multiLevelType w:val="hybridMultilevel"/>
    <w:tmpl w:val="E65E48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3374796"/>
    <w:multiLevelType w:val="hybridMultilevel"/>
    <w:tmpl w:val="77B4D4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AAD0FBF"/>
    <w:multiLevelType w:val="multilevel"/>
    <w:tmpl w:val="8F4251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1">
    <w:nsid w:val="4D2E2473"/>
    <w:multiLevelType w:val="hybridMultilevel"/>
    <w:tmpl w:val="70E69A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33B4A37"/>
    <w:multiLevelType w:val="hybridMultilevel"/>
    <w:tmpl w:val="427CD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62160C"/>
    <w:multiLevelType w:val="hybridMultilevel"/>
    <w:tmpl w:val="F8626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143A2A"/>
    <w:multiLevelType w:val="hybridMultilevel"/>
    <w:tmpl w:val="2E225C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446E70"/>
    <w:multiLevelType w:val="hybridMultilevel"/>
    <w:tmpl w:val="E6642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4A6610"/>
    <w:multiLevelType w:val="hybridMultilevel"/>
    <w:tmpl w:val="6CF2E3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75D4428"/>
    <w:multiLevelType w:val="hybridMultilevel"/>
    <w:tmpl w:val="FC68DE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D6A7C09"/>
    <w:multiLevelType w:val="hybridMultilevel"/>
    <w:tmpl w:val="7A302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4F7BA7"/>
    <w:multiLevelType w:val="hybridMultilevel"/>
    <w:tmpl w:val="27A41AC4"/>
    <w:lvl w:ilvl="0" w:tplc="D1AC4360">
      <w:start w:val="1"/>
      <w:numFmt w:val="decimal"/>
      <w:lvlText w:val="%1."/>
      <w:lvlJc w:val="left"/>
      <w:pPr>
        <w:ind w:left="96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0">
    <w:nsid w:val="662E3668"/>
    <w:multiLevelType w:val="hybridMultilevel"/>
    <w:tmpl w:val="00063C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422EEE"/>
    <w:multiLevelType w:val="hybridMultilevel"/>
    <w:tmpl w:val="45A2CA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FF366F0"/>
    <w:multiLevelType w:val="hybridMultilevel"/>
    <w:tmpl w:val="824644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16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8"/>
  </w:num>
  <w:num w:numId="8">
    <w:abstractNumId w:val="14"/>
  </w:num>
  <w:num w:numId="9">
    <w:abstractNumId w:val="24"/>
  </w:num>
  <w:num w:numId="10">
    <w:abstractNumId w:val="8"/>
  </w:num>
  <w:num w:numId="11">
    <w:abstractNumId w:val="1"/>
  </w:num>
  <w:num w:numId="12">
    <w:abstractNumId w:val="25"/>
  </w:num>
  <w:num w:numId="13">
    <w:abstractNumId w:val="6"/>
  </w:num>
  <w:num w:numId="14">
    <w:abstractNumId w:val="29"/>
  </w:num>
  <w:num w:numId="15">
    <w:abstractNumId w:val="13"/>
  </w:num>
  <w:num w:numId="16">
    <w:abstractNumId w:val="3"/>
  </w:num>
  <w:num w:numId="17">
    <w:abstractNumId w:val="5"/>
  </w:num>
  <w:num w:numId="18">
    <w:abstractNumId w:val="19"/>
  </w:num>
  <w:num w:numId="19">
    <w:abstractNumId w:val="31"/>
  </w:num>
  <w:num w:numId="20">
    <w:abstractNumId w:val="12"/>
  </w:num>
  <w:num w:numId="21">
    <w:abstractNumId w:val="18"/>
  </w:num>
  <w:num w:numId="22">
    <w:abstractNumId w:val="2"/>
  </w:num>
  <w:num w:numId="23">
    <w:abstractNumId w:val="15"/>
  </w:num>
  <w:num w:numId="24">
    <w:abstractNumId w:val="32"/>
  </w:num>
  <w:num w:numId="25">
    <w:abstractNumId w:val="17"/>
  </w:num>
  <w:num w:numId="26">
    <w:abstractNumId w:val="0"/>
  </w:num>
  <w:num w:numId="27">
    <w:abstractNumId w:val="11"/>
  </w:num>
  <w:num w:numId="28">
    <w:abstractNumId w:val="27"/>
  </w:num>
  <w:num w:numId="29">
    <w:abstractNumId w:val="26"/>
  </w:num>
  <w:num w:numId="30">
    <w:abstractNumId w:val="30"/>
  </w:num>
  <w:num w:numId="31">
    <w:abstractNumId w:val="7"/>
  </w:num>
  <w:num w:numId="32">
    <w:abstractNumId w:val="9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ECF"/>
    <w:rsid w:val="000208BE"/>
    <w:rsid w:val="00035751"/>
    <w:rsid w:val="00037763"/>
    <w:rsid w:val="00041E64"/>
    <w:rsid w:val="00050092"/>
    <w:rsid w:val="00052490"/>
    <w:rsid w:val="0005516C"/>
    <w:rsid w:val="000707C7"/>
    <w:rsid w:val="00092003"/>
    <w:rsid w:val="000A1082"/>
    <w:rsid w:val="000A6956"/>
    <w:rsid w:val="000B5DF8"/>
    <w:rsid w:val="000C2984"/>
    <w:rsid w:val="000C43B4"/>
    <w:rsid w:val="000C5B0E"/>
    <w:rsid w:val="000C6084"/>
    <w:rsid w:val="000E1892"/>
    <w:rsid w:val="000E3316"/>
    <w:rsid w:val="000E39F7"/>
    <w:rsid w:val="00100B6B"/>
    <w:rsid w:val="001069CC"/>
    <w:rsid w:val="00114143"/>
    <w:rsid w:val="00115EAE"/>
    <w:rsid w:val="001202E3"/>
    <w:rsid w:val="00123D96"/>
    <w:rsid w:val="0013006A"/>
    <w:rsid w:val="001312E0"/>
    <w:rsid w:val="00137C10"/>
    <w:rsid w:val="00153D4A"/>
    <w:rsid w:val="00164DDB"/>
    <w:rsid w:val="00172F77"/>
    <w:rsid w:val="00176C02"/>
    <w:rsid w:val="00187CA8"/>
    <w:rsid w:val="00187E1B"/>
    <w:rsid w:val="00196A31"/>
    <w:rsid w:val="001A6DD0"/>
    <w:rsid w:val="001A7DC7"/>
    <w:rsid w:val="001B4A10"/>
    <w:rsid w:val="001C3E9E"/>
    <w:rsid w:val="00217A7E"/>
    <w:rsid w:val="00231BB9"/>
    <w:rsid w:val="00240DF1"/>
    <w:rsid w:val="00243EC9"/>
    <w:rsid w:val="00250986"/>
    <w:rsid w:val="00251C75"/>
    <w:rsid w:val="002564E1"/>
    <w:rsid w:val="00264666"/>
    <w:rsid w:val="00267EBB"/>
    <w:rsid w:val="00273F3A"/>
    <w:rsid w:val="002808A4"/>
    <w:rsid w:val="00285766"/>
    <w:rsid w:val="00292557"/>
    <w:rsid w:val="002A092E"/>
    <w:rsid w:val="002A10B7"/>
    <w:rsid w:val="002B4753"/>
    <w:rsid w:val="002C01D6"/>
    <w:rsid w:val="002C4643"/>
    <w:rsid w:val="002D54CF"/>
    <w:rsid w:val="002D5803"/>
    <w:rsid w:val="002F27B4"/>
    <w:rsid w:val="002F4621"/>
    <w:rsid w:val="002F516C"/>
    <w:rsid w:val="003021E1"/>
    <w:rsid w:val="00307FD8"/>
    <w:rsid w:val="003117D9"/>
    <w:rsid w:val="00313AC7"/>
    <w:rsid w:val="003157FF"/>
    <w:rsid w:val="00322B13"/>
    <w:rsid w:val="003247C9"/>
    <w:rsid w:val="00324878"/>
    <w:rsid w:val="00353F77"/>
    <w:rsid w:val="00355928"/>
    <w:rsid w:val="00366383"/>
    <w:rsid w:val="00367056"/>
    <w:rsid w:val="00382422"/>
    <w:rsid w:val="003908FB"/>
    <w:rsid w:val="003950B7"/>
    <w:rsid w:val="003B2D5E"/>
    <w:rsid w:val="003D5835"/>
    <w:rsid w:val="003E1A31"/>
    <w:rsid w:val="003F7D6E"/>
    <w:rsid w:val="00412100"/>
    <w:rsid w:val="0041498E"/>
    <w:rsid w:val="004166FE"/>
    <w:rsid w:val="00422EC4"/>
    <w:rsid w:val="004272B5"/>
    <w:rsid w:val="00447299"/>
    <w:rsid w:val="00464DBC"/>
    <w:rsid w:val="0047693D"/>
    <w:rsid w:val="0049107D"/>
    <w:rsid w:val="004954DF"/>
    <w:rsid w:val="004B11F0"/>
    <w:rsid w:val="004C01E9"/>
    <w:rsid w:val="004C1C6E"/>
    <w:rsid w:val="004E6226"/>
    <w:rsid w:val="004F4482"/>
    <w:rsid w:val="004F6E7F"/>
    <w:rsid w:val="00500544"/>
    <w:rsid w:val="00506FDB"/>
    <w:rsid w:val="0051440A"/>
    <w:rsid w:val="00515F7C"/>
    <w:rsid w:val="00551AC5"/>
    <w:rsid w:val="00553F11"/>
    <w:rsid w:val="00556D3D"/>
    <w:rsid w:val="0056609E"/>
    <w:rsid w:val="005677FB"/>
    <w:rsid w:val="00580C8D"/>
    <w:rsid w:val="005839E5"/>
    <w:rsid w:val="00586F88"/>
    <w:rsid w:val="005A5109"/>
    <w:rsid w:val="005B2310"/>
    <w:rsid w:val="005B41A1"/>
    <w:rsid w:val="005B5ADD"/>
    <w:rsid w:val="005D012C"/>
    <w:rsid w:val="005E08AD"/>
    <w:rsid w:val="005E2E8E"/>
    <w:rsid w:val="005E6212"/>
    <w:rsid w:val="005F0F2C"/>
    <w:rsid w:val="005F44E1"/>
    <w:rsid w:val="006208E4"/>
    <w:rsid w:val="006259AB"/>
    <w:rsid w:val="0062761A"/>
    <w:rsid w:val="006407E5"/>
    <w:rsid w:val="00645082"/>
    <w:rsid w:val="0065021D"/>
    <w:rsid w:val="00651F9E"/>
    <w:rsid w:val="00655086"/>
    <w:rsid w:val="006562CC"/>
    <w:rsid w:val="00660AF3"/>
    <w:rsid w:val="00663ECF"/>
    <w:rsid w:val="00673D23"/>
    <w:rsid w:val="00676CDF"/>
    <w:rsid w:val="006830F7"/>
    <w:rsid w:val="00696B33"/>
    <w:rsid w:val="006A6075"/>
    <w:rsid w:val="006A6598"/>
    <w:rsid w:val="006B467C"/>
    <w:rsid w:val="006C1C18"/>
    <w:rsid w:val="006C1ED6"/>
    <w:rsid w:val="006C64ED"/>
    <w:rsid w:val="006F3ADE"/>
    <w:rsid w:val="006F6E84"/>
    <w:rsid w:val="00700619"/>
    <w:rsid w:val="007061F8"/>
    <w:rsid w:val="007109E3"/>
    <w:rsid w:val="0071167C"/>
    <w:rsid w:val="0071313B"/>
    <w:rsid w:val="007360BE"/>
    <w:rsid w:val="00751A82"/>
    <w:rsid w:val="007531BF"/>
    <w:rsid w:val="00766092"/>
    <w:rsid w:val="00771B14"/>
    <w:rsid w:val="00772CCA"/>
    <w:rsid w:val="007763A7"/>
    <w:rsid w:val="007802E6"/>
    <w:rsid w:val="00782721"/>
    <w:rsid w:val="00791EEE"/>
    <w:rsid w:val="007A1121"/>
    <w:rsid w:val="007B149E"/>
    <w:rsid w:val="007D0815"/>
    <w:rsid w:val="007F0D6C"/>
    <w:rsid w:val="007F48E7"/>
    <w:rsid w:val="00804E6E"/>
    <w:rsid w:val="00816ED1"/>
    <w:rsid w:val="00827609"/>
    <w:rsid w:val="00840460"/>
    <w:rsid w:val="0084402B"/>
    <w:rsid w:val="008632AF"/>
    <w:rsid w:val="00872ABA"/>
    <w:rsid w:val="008814A6"/>
    <w:rsid w:val="00883134"/>
    <w:rsid w:val="008956AE"/>
    <w:rsid w:val="008979CE"/>
    <w:rsid w:val="008A330A"/>
    <w:rsid w:val="008A3DB7"/>
    <w:rsid w:val="008C09D8"/>
    <w:rsid w:val="008C1222"/>
    <w:rsid w:val="008C1A0A"/>
    <w:rsid w:val="008E599A"/>
    <w:rsid w:val="008E75EB"/>
    <w:rsid w:val="008F749C"/>
    <w:rsid w:val="0090380F"/>
    <w:rsid w:val="009066A9"/>
    <w:rsid w:val="00906999"/>
    <w:rsid w:val="00914583"/>
    <w:rsid w:val="0091732A"/>
    <w:rsid w:val="009306DB"/>
    <w:rsid w:val="00935BD5"/>
    <w:rsid w:val="00950F85"/>
    <w:rsid w:val="0095373D"/>
    <w:rsid w:val="00970474"/>
    <w:rsid w:val="00976112"/>
    <w:rsid w:val="00982A31"/>
    <w:rsid w:val="0098310C"/>
    <w:rsid w:val="0098395E"/>
    <w:rsid w:val="0098434E"/>
    <w:rsid w:val="00995086"/>
    <w:rsid w:val="009C245B"/>
    <w:rsid w:val="009C66E5"/>
    <w:rsid w:val="009C6852"/>
    <w:rsid w:val="009D13DD"/>
    <w:rsid w:val="009D47F9"/>
    <w:rsid w:val="009D7485"/>
    <w:rsid w:val="009E359B"/>
    <w:rsid w:val="00A25B50"/>
    <w:rsid w:val="00A26C00"/>
    <w:rsid w:val="00A33A69"/>
    <w:rsid w:val="00A43549"/>
    <w:rsid w:val="00A4461F"/>
    <w:rsid w:val="00A645A6"/>
    <w:rsid w:val="00A6596A"/>
    <w:rsid w:val="00A663CD"/>
    <w:rsid w:val="00A705FC"/>
    <w:rsid w:val="00A736DA"/>
    <w:rsid w:val="00A774F5"/>
    <w:rsid w:val="00A90F2C"/>
    <w:rsid w:val="00A948FC"/>
    <w:rsid w:val="00A97E52"/>
    <w:rsid w:val="00AC5B4D"/>
    <w:rsid w:val="00AC7A63"/>
    <w:rsid w:val="00AD215C"/>
    <w:rsid w:val="00AD4090"/>
    <w:rsid w:val="00AE24E2"/>
    <w:rsid w:val="00AE4AE1"/>
    <w:rsid w:val="00AF2DFC"/>
    <w:rsid w:val="00B05636"/>
    <w:rsid w:val="00B12EFB"/>
    <w:rsid w:val="00B20D52"/>
    <w:rsid w:val="00B24851"/>
    <w:rsid w:val="00B25E18"/>
    <w:rsid w:val="00B30FC1"/>
    <w:rsid w:val="00B332EE"/>
    <w:rsid w:val="00B34F1F"/>
    <w:rsid w:val="00B4480D"/>
    <w:rsid w:val="00B45C82"/>
    <w:rsid w:val="00B7630A"/>
    <w:rsid w:val="00B8094C"/>
    <w:rsid w:val="00B821C6"/>
    <w:rsid w:val="00B8270B"/>
    <w:rsid w:val="00B852EC"/>
    <w:rsid w:val="00B97112"/>
    <w:rsid w:val="00BB6220"/>
    <w:rsid w:val="00BC2405"/>
    <w:rsid w:val="00BC56BC"/>
    <w:rsid w:val="00BD139B"/>
    <w:rsid w:val="00BD1473"/>
    <w:rsid w:val="00BD490D"/>
    <w:rsid w:val="00BE5230"/>
    <w:rsid w:val="00BF7439"/>
    <w:rsid w:val="00BF7C29"/>
    <w:rsid w:val="00C15365"/>
    <w:rsid w:val="00C24D57"/>
    <w:rsid w:val="00C31B50"/>
    <w:rsid w:val="00C45950"/>
    <w:rsid w:val="00C5203E"/>
    <w:rsid w:val="00C80F3F"/>
    <w:rsid w:val="00C97829"/>
    <w:rsid w:val="00CB01B0"/>
    <w:rsid w:val="00CC2AFE"/>
    <w:rsid w:val="00CF073A"/>
    <w:rsid w:val="00CF5D9B"/>
    <w:rsid w:val="00D045C2"/>
    <w:rsid w:val="00D24D0A"/>
    <w:rsid w:val="00D267D1"/>
    <w:rsid w:val="00D31E5B"/>
    <w:rsid w:val="00D31E9F"/>
    <w:rsid w:val="00D36FAD"/>
    <w:rsid w:val="00D41279"/>
    <w:rsid w:val="00D52C5B"/>
    <w:rsid w:val="00D61643"/>
    <w:rsid w:val="00D94EF0"/>
    <w:rsid w:val="00DA1238"/>
    <w:rsid w:val="00DB4F23"/>
    <w:rsid w:val="00DC057C"/>
    <w:rsid w:val="00DC361B"/>
    <w:rsid w:val="00DD7518"/>
    <w:rsid w:val="00DE2CA3"/>
    <w:rsid w:val="00E04C5E"/>
    <w:rsid w:val="00E425EE"/>
    <w:rsid w:val="00E46841"/>
    <w:rsid w:val="00E652C2"/>
    <w:rsid w:val="00E722A9"/>
    <w:rsid w:val="00E87814"/>
    <w:rsid w:val="00E93F43"/>
    <w:rsid w:val="00E94AB8"/>
    <w:rsid w:val="00E963FE"/>
    <w:rsid w:val="00EA3D0F"/>
    <w:rsid w:val="00EB21F7"/>
    <w:rsid w:val="00EB5F7F"/>
    <w:rsid w:val="00EC2C85"/>
    <w:rsid w:val="00EC637B"/>
    <w:rsid w:val="00ED7FC8"/>
    <w:rsid w:val="00EE19A5"/>
    <w:rsid w:val="00EE2482"/>
    <w:rsid w:val="00EE3453"/>
    <w:rsid w:val="00F0548F"/>
    <w:rsid w:val="00F069DE"/>
    <w:rsid w:val="00F123AF"/>
    <w:rsid w:val="00F14A83"/>
    <w:rsid w:val="00F20AD4"/>
    <w:rsid w:val="00F23FF6"/>
    <w:rsid w:val="00F2513C"/>
    <w:rsid w:val="00F30162"/>
    <w:rsid w:val="00F36960"/>
    <w:rsid w:val="00F374E2"/>
    <w:rsid w:val="00F401A0"/>
    <w:rsid w:val="00F41161"/>
    <w:rsid w:val="00F44110"/>
    <w:rsid w:val="00F508A1"/>
    <w:rsid w:val="00F55C5B"/>
    <w:rsid w:val="00F73DEC"/>
    <w:rsid w:val="00F8656A"/>
    <w:rsid w:val="00F96757"/>
    <w:rsid w:val="00FA23A4"/>
    <w:rsid w:val="00FB7D77"/>
    <w:rsid w:val="00FD5801"/>
    <w:rsid w:val="00FE4D8D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4A599"/>
  <w15:chartTrackingRefBased/>
  <w15:docId w15:val="{3C74CC43-745F-4F25-87E6-AD42A8A91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E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663E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663EC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E5230"/>
    <w:pPr>
      <w:ind w:left="720"/>
      <w:contextualSpacing/>
    </w:pPr>
  </w:style>
  <w:style w:type="character" w:customStyle="1" w:styleId="ListParagraphChar">
    <w:name w:val="List Paragraph Char"/>
    <w:basedOn w:val="a0"/>
    <w:link w:val="ListParagraph1"/>
    <w:locked/>
    <w:rsid w:val="000E39F7"/>
    <w:rPr>
      <w:rFonts w:ascii="Arial" w:eastAsia="Times New Roman" w:hAnsi="Arial" w:cs="Times New Roman"/>
      <w:lang w:val="en-GB"/>
    </w:rPr>
  </w:style>
  <w:style w:type="paragraph" w:customStyle="1" w:styleId="ListParagraph1">
    <w:name w:val="List Paragraph1"/>
    <w:basedOn w:val="a"/>
    <w:link w:val="ListParagraphChar"/>
    <w:qFormat/>
    <w:rsid w:val="000E39F7"/>
    <w:pPr>
      <w:spacing w:after="120"/>
      <w:ind w:left="567"/>
      <w:contextualSpacing/>
    </w:pPr>
    <w:rPr>
      <w:rFonts w:ascii="Arial" w:hAnsi="Arial"/>
      <w:sz w:val="22"/>
      <w:szCs w:val="22"/>
      <w:lang w:val="en-GB" w:eastAsia="en-US"/>
    </w:rPr>
  </w:style>
  <w:style w:type="paragraph" w:styleId="a6">
    <w:name w:val="Plain Text"/>
    <w:basedOn w:val="a"/>
    <w:link w:val="a7"/>
    <w:uiPriority w:val="99"/>
    <w:semiHidden/>
    <w:unhideWhenUsed/>
    <w:rsid w:val="0095373D"/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a7">
    <w:name w:val="Текст Знак"/>
    <w:basedOn w:val="a0"/>
    <w:link w:val="a6"/>
    <w:uiPriority w:val="99"/>
    <w:semiHidden/>
    <w:rsid w:val="0095373D"/>
    <w:rPr>
      <w:rFonts w:ascii="Calibri" w:hAnsi="Calibri"/>
      <w:szCs w:val="21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4480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480D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6A659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659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A65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659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A65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8C09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0">
    <w:name w:val="Table Grid"/>
    <w:basedOn w:val="a1"/>
    <w:uiPriority w:val="39"/>
    <w:rsid w:val="003E1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2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F367D-683F-4AD0-9FB3-5DE1CF29DEDA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8C6D0C78-4F35-40B7-8500-AC40FD9DB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7AB44-5C9C-439C-BEF0-857CE5BF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AF5461-80B0-4702-B55E-F22751806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3059</Words>
  <Characters>17441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 Артем Владимирович</dc:creator>
  <cp:keywords/>
  <dc:description/>
  <cp:lastModifiedBy>Коломейчук Олесь Юрьевич</cp:lastModifiedBy>
  <cp:revision>12</cp:revision>
  <cp:lastPrinted>2015-05-20T14:45:00Z</cp:lastPrinted>
  <dcterms:created xsi:type="dcterms:W3CDTF">2015-05-20T13:51:00Z</dcterms:created>
  <dcterms:modified xsi:type="dcterms:W3CDTF">2015-07-09T13:30:00Z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0x010100A46761CD66234849B1C7481C56D8E916</vt:lpwstr>
  </property>
</Properties>
</file>